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213BD" w14:textId="77777777" w:rsidR="0024585A" w:rsidRPr="00C07C98" w:rsidRDefault="0024585A" w:rsidP="00FA0D38">
      <w:pPr>
        <w:shd w:val="clear" w:color="auto" w:fill="8EAADB" w:themeFill="accent5" w:themeFillTint="99"/>
        <w:spacing w:after="0" w:line="276" w:lineRule="auto"/>
        <w:jc w:val="center"/>
        <w:rPr>
          <w:rFonts w:cstheme="minorHAnsi"/>
          <w:b/>
        </w:rPr>
      </w:pPr>
      <w:r w:rsidRPr="00C07C98">
        <w:rPr>
          <w:rFonts w:cstheme="minorHAnsi"/>
          <w:b/>
        </w:rPr>
        <w:t>PROTOKÓŁ NR 1</w:t>
      </w:r>
    </w:p>
    <w:p w14:paraId="418BEF3C" w14:textId="5E31961B" w:rsidR="0024585A" w:rsidRPr="00C07C98" w:rsidRDefault="0024585A" w:rsidP="00FA0D38">
      <w:pPr>
        <w:shd w:val="clear" w:color="auto" w:fill="8EAADB" w:themeFill="accent5" w:themeFillTint="99"/>
        <w:spacing w:after="0" w:line="276" w:lineRule="auto"/>
        <w:jc w:val="center"/>
        <w:rPr>
          <w:rFonts w:cstheme="minorHAnsi"/>
          <w:b/>
        </w:rPr>
      </w:pPr>
      <w:r w:rsidRPr="00C07C98">
        <w:rPr>
          <w:rFonts w:cstheme="minorHAnsi"/>
          <w:b/>
        </w:rPr>
        <w:t>Z ZEBRANIA RADY RODZICÓW</w:t>
      </w:r>
      <w:r w:rsidR="000A2F36">
        <w:rPr>
          <w:rFonts w:cstheme="minorHAnsi"/>
          <w:b/>
        </w:rPr>
        <w:t xml:space="preserve"> roku szkolnego 2025/2026</w:t>
      </w:r>
    </w:p>
    <w:p w14:paraId="3065A5C4" w14:textId="77777777" w:rsidR="001C05B6" w:rsidRPr="00C07C98" w:rsidRDefault="0024585A" w:rsidP="00FA0D38">
      <w:pPr>
        <w:shd w:val="clear" w:color="auto" w:fill="8EAADB" w:themeFill="accent5" w:themeFillTint="99"/>
        <w:spacing w:after="0" w:line="276" w:lineRule="auto"/>
        <w:jc w:val="center"/>
        <w:rPr>
          <w:rFonts w:cstheme="minorHAnsi"/>
          <w:b/>
        </w:rPr>
      </w:pPr>
      <w:r w:rsidRPr="00C07C98">
        <w:rPr>
          <w:rFonts w:cstheme="minorHAnsi"/>
          <w:b/>
        </w:rPr>
        <w:t>SZKOŁY PODSTAWOWEJ NR 50 W GDAŃSKU</w:t>
      </w:r>
    </w:p>
    <w:p w14:paraId="4695294B" w14:textId="73B00F27" w:rsidR="0024585A" w:rsidRPr="00C07C98" w:rsidRDefault="0024585A" w:rsidP="00FA0D38">
      <w:pPr>
        <w:shd w:val="clear" w:color="auto" w:fill="8EAADB" w:themeFill="accent5" w:themeFillTint="99"/>
        <w:spacing w:after="0" w:line="276" w:lineRule="auto"/>
        <w:jc w:val="center"/>
        <w:rPr>
          <w:rFonts w:cstheme="minorHAnsi"/>
          <w:b/>
        </w:rPr>
      </w:pPr>
      <w:r w:rsidRPr="00C07C98">
        <w:rPr>
          <w:rFonts w:cstheme="minorHAnsi"/>
          <w:b/>
        </w:rPr>
        <w:t>z dnia 1</w:t>
      </w:r>
      <w:r w:rsidR="00FE1B53">
        <w:rPr>
          <w:rFonts w:cstheme="minorHAnsi"/>
          <w:b/>
        </w:rPr>
        <w:t>5</w:t>
      </w:r>
      <w:r w:rsidRPr="00C07C98">
        <w:rPr>
          <w:rFonts w:cstheme="minorHAnsi"/>
          <w:b/>
        </w:rPr>
        <w:t>.09.202</w:t>
      </w:r>
      <w:r w:rsidR="00FE1B53">
        <w:rPr>
          <w:rFonts w:cstheme="minorHAnsi"/>
          <w:b/>
        </w:rPr>
        <w:t>5</w:t>
      </w:r>
      <w:r w:rsidRPr="00C07C98">
        <w:rPr>
          <w:rFonts w:cstheme="minorHAnsi"/>
          <w:b/>
        </w:rPr>
        <w:t xml:space="preserve"> r.</w:t>
      </w:r>
    </w:p>
    <w:p w14:paraId="27718B9B" w14:textId="77777777" w:rsidR="007F25AA" w:rsidRPr="00C07C98" w:rsidRDefault="007F25AA" w:rsidP="00FA0D38">
      <w:pPr>
        <w:spacing w:line="276" w:lineRule="auto"/>
        <w:rPr>
          <w:rFonts w:cstheme="minorHAnsi"/>
        </w:rPr>
      </w:pPr>
    </w:p>
    <w:p w14:paraId="332345CB" w14:textId="3D7AD900" w:rsidR="00670BA1" w:rsidRPr="002602AC" w:rsidRDefault="00C94479" w:rsidP="00FA0D38">
      <w:pPr>
        <w:pStyle w:val="Akapitzlist"/>
        <w:numPr>
          <w:ilvl w:val="0"/>
          <w:numId w:val="5"/>
        </w:numPr>
        <w:spacing w:line="276" w:lineRule="auto"/>
        <w:ind w:left="284" w:hanging="284"/>
        <w:contextualSpacing w:val="0"/>
        <w:jc w:val="both"/>
        <w:rPr>
          <w:rFonts w:cstheme="minorHAnsi"/>
          <w:lang w:val="pl"/>
        </w:rPr>
      </w:pPr>
      <w:r w:rsidRPr="00C07C98">
        <w:rPr>
          <w:rFonts w:cstheme="minorHAnsi"/>
        </w:rPr>
        <w:t>Przywitanie R</w:t>
      </w:r>
      <w:r w:rsidR="00EC7464">
        <w:rPr>
          <w:rFonts w:cstheme="minorHAnsi"/>
        </w:rPr>
        <w:t xml:space="preserve">ady </w:t>
      </w:r>
      <w:r w:rsidRPr="00C07C98">
        <w:rPr>
          <w:rFonts w:cstheme="minorHAnsi"/>
        </w:rPr>
        <w:t>R</w:t>
      </w:r>
      <w:r w:rsidR="00EC7464">
        <w:rPr>
          <w:rFonts w:cstheme="minorHAnsi"/>
        </w:rPr>
        <w:t>odziców</w:t>
      </w:r>
      <w:r w:rsidR="002602AC">
        <w:rPr>
          <w:rFonts w:cstheme="minorHAnsi"/>
        </w:rPr>
        <w:t xml:space="preserve"> oraz </w:t>
      </w:r>
      <w:r w:rsidR="002602AC">
        <w:rPr>
          <w:rFonts w:cstheme="minorHAnsi"/>
          <w:lang w:val="pl"/>
        </w:rPr>
        <w:t>p</w:t>
      </w:r>
      <w:r w:rsidR="002602AC" w:rsidRPr="002602AC">
        <w:rPr>
          <w:rFonts w:cstheme="minorHAnsi"/>
          <w:lang w:val="pl"/>
        </w:rPr>
        <w:t>odsumowanie zeszłorocznej kadencji w tym wydatków z funduszu RR</w:t>
      </w:r>
      <w:r w:rsidR="00C62B60">
        <w:rPr>
          <w:rFonts w:cstheme="minorHAnsi"/>
          <w:lang w:val="pl"/>
        </w:rPr>
        <w:t xml:space="preserve"> + lista obecności (zał. nr 1)</w:t>
      </w:r>
    </w:p>
    <w:p w14:paraId="08D6EF82" w14:textId="147B6216" w:rsidR="00260B0D" w:rsidRPr="000F304C" w:rsidRDefault="00F44477" w:rsidP="00FA0D38">
      <w:pPr>
        <w:pStyle w:val="Akapitzlist"/>
        <w:numPr>
          <w:ilvl w:val="0"/>
          <w:numId w:val="5"/>
        </w:numPr>
        <w:spacing w:after="0" w:line="276" w:lineRule="auto"/>
        <w:ind w:left="284" w:hanging="284"/>
        <w:contextualSpacing w:val="0"/>
        <w:jc w:val="both"/>
        <w:rPr>
          <w:rFonts w:cstheme="minorHAnsi"/>
          <w:b/>
          <w:bCs/>
        </w:rPr>
      </w:pPr>
      <w:r>
        <w:rPr>
          <w:rFonts w:cstheme="minorHAnsi"/>
          <w:b/>
          <w:bCs/>
          <w:noProof/>
        </w:rPr>
        <w:drawing>
          <wp:inline distT="0" distB="0" distL="0" distR="0" wp14:anchorId="68971D4C" wp14:editId="7F0C4336">
            <wp:extent cx="248400" cy="248400"/>
            <wp:effectExtent l="0" t="0" r="0" b="0"/>
            <wp:docPr id="1" name="Grafika 1" descr="Okrzy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eers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  <w:b/>
          <w:bCs/>
        </w:rPr>
        <w:t xml:space="preserve"> </w:t>
      </w:r>
      <w:r w:rsidR="00C94479" w:rsidRPr="000F304C">
        <w:rPr>
          <w:rFonts w:cstheme="minorHAnsi"/>
          <w:b/>
          <w:bCs/>
        </w:rPr>
        <w:t xml:space="preserve">Wybory </w:t>
      </w:r>
      <w:r w:rsidR="00EC7464">
        <w:rPr>
          <w:rFonts w:cstheme="minorHAnsi"/>
          <w:b/>
          <w:bCs/>
        </w:rPr>
        <w:t>Organów</w:t>
      </w:r>
      <w:r w:rsidR="00C94479" w:rsidRPr="000F304C">
        <w:rPr>
          <w:rFonts w:cstheme="minorHAnsi"/>
          <w:b/>
          <w:bCs/>
        </w:rPr>
        <w:t xml:space="preserve"> R</w:t>
      </w:r>
      <w:r w:rsidR="00EC7464">
        <w:rPr>
          <w:rFonts w:cstheme="minorHAnsi"/>
          <w:b/>
          <w:bCs/>
        </w:rPr>
        <w:t xml:space="preserve">ady </w:t>
      </w:r>
      <w:r w:rsidR="00C94479" w:rsidRPr="000F304C">
        <w:rPr>
          <w:rFonts w:cstheme="minorHAnsi"/>
          <w:b/>
          <w:bCs/>
        </w:rPr>
        <w:t>R</w:t>
      </w:r>
      <w:r w:rsidR="00EC7464">
        <w:rPr>
          <w:rFonts w:cstheme="minorHAnsi"/>
          <w:b/>
          <w:bCs/>
        </w:rPr>
        <w:t>odziców</w:t>
      </w:r>
    </w:p>
    <w:p w14:paraId="6768A74F" w14:textId="77777777" w:rsidR="00EC7464" w:rsidRPr="00670BA1" w:rsidRDefault="00260B0D" w:rsidP="00FA0D38">
      <w:pPr>
        <w:spacing w:after="0" w:line="276" w:lineRule="auto"/>
        <w:jc w:val="both"/>
        <w:rPr>
          <w:rFonts w:cstheme="minorHAnsi"/>
        </w:rPr>
      </w:pPr>
      <w:r w:rsidRPr="00670BA1">
        <w:rPr>
          <w:rFonts w:cstheme="minorHAnsi"/>
        </w:rPr>
        <w:t>Komisja Skrutacyjna:</w:t>
      </w:r>
    </w:p>
    <w:p w14:paraId="28F84E17" w14:textId="1C58F446" w:rsidR="00EC7464" w:rsidRDefault="00FE1B53" w:rsidP="00FA0D38">
      <w:pPr>
        <w:pStyle w:val="Akapitzlist"/>
        <w:numPr>
          <w:ilvl w:val="0"/>
          <w:numId w:val="11"/>
        </w:numPr>
        <w:spacing w:after="0" w:line="276" w:lineRule="auto"/>
        <w:ind w:left="709" w:hanging="425"/>
        <w:contextualSpacing w:val="0"/>
        <w:jc w:val="both"/>
        <w:rPr>
          <w:rFonts w:cstheme="minorHAnsi"/>
        </w:rPr>
      </w:pPr>
      <w:r>
        <w:rPr>
          <w:rFonts w:cstheme="minorHAnsi"/>
        </w:rPr>
        <w:t>Joanna Mazurkiewicz</w:t>
      </w:r>
      <w:r w:rsidR="00EC7464">
        <w:rPr>
          <w:rFonts w:cstheme="minorHAnsi"/>
        </w:rPr>
        <w:t xml:space="preserve"> (</w:t>
      </w:r>
      <w:r>
        <w:rPr>
          <w:rFonts w:cstheme="minorHAnsi"/>
        </w:rPr>
        <w:t>5a</w:t>
      </w:r>
      <w:r w:rsidR="00EC7464">
        <w:rPr>
          <w:rFonts w:cstheme="minorHAnsi"/>
        </w:rPr>
        <w:t>)</w:t>
      </w:r>
    </w:p>
    <w:p w14:paraId="5C5895A2" w14:textId="5D9FCC0A" w:rsidR="00260B0D" w:rsidRDefault="00FE1B53" w:rsidP="00FA0D38">
      <w:pPr>
        <w:pStyle w:val="Akapitzlist"/>
        <w:numPr>
          <w:ilvl w:val="0"/>
          <w:numId w:val="11"/>
        </w:numPr>
        <w:spacing w:after="0" w:line="276" w:lineRule="auto"/>
        <w:ind w:left="709" w:hanging="425"/>
        <w:contextualSpacing w:val="0"/>
        <w:jc w:val="both"/>
        <w:rPr>
          <w:rFonts w:cstheme="minorHAnsi"/>
        </w:rPr>
      </w:pPr>
      <w:proofErr w:type="spellStart"/>
      <w:r>
        <w:rPr>
          <w:rFonts w:cstheme="minorHAnsi"/>
        </w:rPr>
        <w:t>Anastasiia</w:t>
      </w:r>
      <w:proofErr w:type="spellEnd"/>
      <w:r>
        <w:rPr>
          <w:rFonts w:cstheme="minorHAnsi"/>
        </w:rPr>
        <w:t xml:space="preserve"> </w:t>
      </w:r>
      <w:proofErr w:type="spellStart"/>
      <w:r w:rsidRPr="00FE1B53">
        <w:rPr>
          <w:rFonts w:cstheme="minorHAnsi"/>
        </w:rPr>
        <w:t>Lobodiuk</w:t>
      </w:r>
      <w:proofErr w:type="spellEnd"/>
      <w:r>
        <w:rPr>
          <w:rFonts w:cstheme="minorHAnsi"/>
        </w:rPr>
        <w:t xml:space="preserve"> (1B)</w:t>
      </w:r>
    </w:p>
    <w:p w14:paraId="04F9FBC0" w14:textId="23729AF2" w:rsidR="00FE1B53" w:rsidRPr="00C07C98" w:rsidRDefault="00FE1B53" w:rsidP="00FA0D38">
      <w:pPr>
        <w:pStyle w:val="Akapitzlist"/>
        <w:numPr>
          <w:ilvl w:val="0"/>
          <w:numId w:val="11"/>
        </w:numPr>
        <w:spacing w:after="0" w:line="276" w:lineRule="auto"/>
        <w:ind w:left="709" w:hanging="425"/>
        <w:contextualSpacing w:val="0"/>
        <w:jc w:val="both"/>
        <w:rPr>
          <w:rFonts w:cstheme="minorHAnsi"/>
        </w:rPr>
      </w:pPr>
      <w:proofErr w:type="spellStart"/>
      <w:r w:rsidRPr="00FE1B53">
        <w:rPr>
          <w:rFonts w:cstheme="minorHAnsi"/>
        </w:rPr>
        <w:t>Pyrzowska</w:t>
      </w:r>
      <w:proofErr w:type="spellEnd"/>
      <w:r w:rsidRPr="00FE1B53">
        <w:rPr>
          <w:rFonts w:cstheme="minorHAnsi"/>
        </w:rPr>
        <w:t xml:space="preserve"> Izabela</w:t>
      </w:r>
      <w:r>
        <w:rPr>
          <w:rFonts w:cstheme="minorHAnsi"/>
        </w:rPr>
        <w:t xml:space="preserve"> (2B)</w:t>
      </w:r>
    </w:p>
    <w:p w14:paraId="2C1C3ACE" w14:textId="43D117B2" w:rsidR="00EC7464" w:rsidRPr="00670BA1" w:rsidRDefault="00EC7464" w:rsidP="00FA0D38">
      <w:pPr>
        <w:spacing w:after="0" w:line="276" w:lineRule="auto"/>
        <w:jc w:val="both"/>
        <w:rPr>
          <w:rFonts w:cstheme="minorHAnsi"/>
        </w:rPr>
      </w:pPr>
      <w:bookmarkStart w:id="0" w:name="_Hlk177543993"/>
      <w:r w:rsidRPr="00670BA1">
        <w:rPr>
          <w:rFonts w:cstheme="minorHAnsi"/>
        </w:rPr>
        <w:t>Zarząd:</w:t>
      </w:r>
    </w:p>
    <w:p w14:paraId="3B4A683D" w14:textId="4599A15D" w:rsidR="00260B0D" w:rsidRPr="00C07C98" w:rsidRDefault="00260B0D" w:rsidP="00FA0D38">
      <w:pPr>
        <w:pStyle w:val="Akapitzlist"/>
        <w:numPr>
          <w:ilvl w:val="0"/>
          <w:numId w:val="11"/>
        </w:numPr>
        <w:spacing w:after="0" w:line="276" w:lineRule="auto"/>
        <w:ind w:left="709" w:hanging="425"/>
        <w:contextualSpacing w:val="0"/>
        <w:jc w:val="both"/>
        <w:rPr>
          <w:rFonts w:cstheme="minorHAnsi"/>
        </w:rPr>
      </w:pPr>
      <w:r w:rsidRPr="00C07C98">
        <w:rPr>
          <w:rFonts w:cstheme="minorHAnsi"/>
        </w:rPr>
        <w:t xml:space="preserve">Przewodniczący – Adam </w:t>
      </w:r>
      <w:proofErr w:type="spellStart"/>
      <w:r w:rsidRPr="00C07C98">
        <w:rPr>
          <w:rFonts w:cstheme="minorHAnsi"/>
        </w:rPr>
        <w:t>Miszkiewicz</w:t>
      </w:r>
      <w:proofErr w:type="spellEnd"/>
      <w:r w:rsidRPr="00C07C98">
        <w:rPr>
          <w:rFonts w:cstheme="minorHAnsi"/>
        </w:rPr>
        <w:t xml:space="preserve"> (</w:t>
      </w:r>
      <w:r w:rsidR="00FE1B53">
        <w:rPr>
          <w:rFonts w:cstheme="minorHAnsi"/>
        </w:rPr>
        <w:t>7</w:t>
      </w:r>
      <w:r w:rsidRPr="00C07C98">
        <w:rPr>
          <w:rFonts w:cstheme="minorHAnsi"/>
        </w:rPr>
        <w:t>B)</w:t>
      </w:r>
    </w:p>
    <w:p w14:paraId="308DC1CE" w14:textId="1DFE7C21" w:rsidR="00260B0D" w:rsidRPr="00C07C98" w:rsidRDefault="00260B0D" w:rsidP="00FA0D38">
      <w:pPr>
        <w:pStyle w:val="Akapitzlist"/>
        <w:numPr>
          <w:ilvl w:val="0"/>
          <w:numId w:val="11"/>
        </w:numPr>
        <w:spacing w:after="0" w:line="276" w:lineRule="auto"/>
        <w:ind w:left="709" w:hanging="425"/>
        <w:contextualSpacing w:val="0"/>
        <w:jc w:val="both"/>
        <w:rPr>
          <w:rFonts w:cstheme="minorHAnsi"/>
        </w:rPr>
      </w:pPr>
      <w:r w:rsidRPr="00C07C98">
        <w:rPr>
          <w:rFonts w:cstheme="minorHAnsi"/>
        </w:rPr>
        <w:t xml:space="preserve">Wiceprzewodnicząca – Joanna </w:t>
      </w:r>
      <w:proofErr w:type="spellStart"/>
      <w:r w:rsidRPr="00C07C98">
        <w:rPr>
          <w:rFonts w:cstheme="minorHAnsi"/>
        </w:rPr>
        <w:t>Sumionka</w:t>
      </w:r>
      <w:proofErr w:type="spellEnd"/>
      <w:r w:rsidRPr="00C07C98">
        <w:rPr>
          <w:rFonts w:cstheme="minorHAnsi"/>
        </w:rPr>
        <w:t xml:space="preserve"> (</w:t>
      </w:r>
      <w:r w:rsidR="00FE1B53">
        <w:rPr>
          <w:rFonts w:cstheme="minorHAnsi"/>
        </w:rPr>
        <w:t>4</w:t>
      </w:r>
      <w:r w:rsidRPr="00C07C98">
        <w:rPr>
          <w:rFonts w:cstheme="minorHAnsi"/>
        </w:rPr>
        <w:t>B)</w:t>
      </w:r>
    </w:p>
    <w:p w14:paraId="1BFCA931" w14:textId="00EDF914" w:rsidR="00260B0D" w:rsidRPr="00C07C98" w:rsidRDefault="00260B0D" w:rsidP="00FA0D38">
      <w:pPr>
        <w:pStyle w:val="Akapitzlist"/>
        <w:numPr>
          <w:ilvl w:val="0"/>
          <w:numId w:val="11"/>
        </w:numPr>
        <w:spacing w:after="0" w:line="276" w:lineRule="auto"/>
        <w:ind w:left="709" w:hanging="425"/>
        <w:contextualSpacing w:val="0"/>
        <w:jc w:val="both"/>
        <w:rPr>
          <w:rFonts w:cstheme="minorHAnsi"/>
        </w:rPr>
      </w:pPr>
      <w:r w:rsidRPr="00C07C98">
        <w:rPr>
          <w:rFonts w:cstheme="minorHAnsi"/>
        </w:rPr>
        <w:t>Członek Zarządu – Karolina Frankiewicz (</w:t>
      </w:r>
      <w:r w:rsidR="00FE1B53">
        <w:rPr>
          <w:rFonts w:cstheme="minorHAnsi"/>
        </w:rPr>
        <w:t>2</w:t>
      </w:r>
      <w:r w:rsidRPr="00C07C98">
        <w:rPr>
          <w:rFonts w:cstheme="minorHAnsi"/>
        </w:rPr>
        <w:t>A)</w:t>
      </w:r>
    </w:p>
    <w:p w14:paraId="4950D54D" w14:textId="3EEC6AB1" w:rsidR="00260B0D" w:rsidRPr="00C07C98" w:rsidRDefault="00260B0D" w:rsidP="00FA0D38">
      <w:pPr>
        <w:pStyle w:val="Akapitzlist"/>
        <w:numPr>
          <w:ilvl w:val="0"/>
          <w:numId w:val="11"/>
        </w:numPr>
        <w:spacing w:after="0" w:line="276" w:lineRule="auto"/>
        <w:ind w:left="709" w:hanging="425"/>
        <w:contextualSpacing w:val="0"/>
        <w:jc w:val="both"/>
        <w:rPr>
          <w:rFonts w:cstheme="minorHAnsi"/>
        </w:rPr>
      </w:pPr>
      <w:r w:rsidRPr="00C07C98">
        <w:rPr>
          <w:rFonts w:cstheme="minorHAnsi"/>
        </w:rPr>
        <w:t xml:space="preserve">Skarbnik – </w:t>
      </w:r>
      <w:r w:rsidR="00FE1B53">
        <w:rPr>
          <w:rFonts w:cstheme="minorHAnsi"/>
        </w:rPr>
        <w:t>Agnieszka Błażowska</w:t>
      </w:r>
      <w:r w:rsidRPr="00C07C98">
        <w:rPr>
          <w:rFonts w:cstheme="minorHAnsi"/>
        </w:rPr>
        <w:t xml:space="preserve"> (</w:t>
      </w:r>
      <w:r w:rsidR="00FE1B53">
        <w:rPr>
          <w:rFonts w:cstheme="minorHAnsi"/>
        </w:rPr>
        <w:t>7A</w:t>
      </w:r>
      <w:r w:rsidRPr="00C07C98">
        <w:rPr>
          <w:rFonts w:cstheme="minorHAnsi"/>
        </w:rPr>
        <w:t>)</w:t>
      </w:r>
    </w:p>
    <w:p w14:paraId="5A72D8BB" w14:textId="5A902FF3" w:rsidR="00260B0D" w:rsidRPr="00C07C98" w:rsidRDefault="00260B0D" w:rsidP="00FA0D38">
      <w:pPr>
        <w:pStyle w:val="Akapitzlist"/>
        <w:numPr>
          <w:ilvl w:val="0"/>
          <w:numId w:val="11"/>
        </w:numPr>
        <w:spacing w:after="0" w:line="276" w:lineRule="auto"/>
        <w:ind w:left="709" w:hanging="425"/>
        <w:contextualSpacing w:val="0"/>
        <w:jc w:val="both"/>
        <w:rPr>
          <w:rFonts w:cstheme="minorHAnsi"/>
        </w:rPr>
      </w:pPr>
      <w:r w:rsidRPr="00C07C98">
        <w:rPr>
          <w:rFonts w:cstheme="minorHAnsi"/>
        </w:rPr>
        <w:t>Sekretarz – Anna Morawska (</w:t>
      </w:r>
      <w:r w:rsidR="00FE1B53">
        <w:rPr>
          <w:rFonts w:cstheme="minorHAnsi"/>
        </w:rPr>
        <w:t>4A</w:t>
      </w:r>
      <w:r w:rsidRPr="00C07C98">
        <w:rPr>
          <w:rFonts w:cstheme="minorHAnsi"/>
        </w:rPr>
        <w:t>)</w:t>
      </w:r>
    </w:p>
    <w:bookmarkEnd w:id="0"/>
    <w:p w14:paraId="7196902B" w14:textId="77777777" w:rsidR="00EC7464" w:rsidRPr="00670BA1" w:rsidRDefault="00260B0D" w:rsidP="00FA0D38">
      <w:pPr>
        <w:spacing w:after="0" w:line="276" w:lineRule="auto"/>
        <w:jc w:val="both"/>
        <w:rPr>
          <w:rFonts w:cstheme="minorHAnsi"/>
        </w:rPr>
      </w:pPr>
      <w:r w:rsidRPr="00670BA1">
        <w:rPr>
          <w:rFonts w:cstheme="minorHAnsi"/>
        </w:rPr>
        <w:t>Komisja Rewizyjna:</w:t>
      </w:r>
      <w:bookmarkStart w:id="1" w:name="_Hlk177544021"/>
    </w:p>
    <w:p w14:paraId="7B1C9599" w14:textId="13609900" w:rsidR="00EC7464" w:rsidRDefault="00FE1B53" w:rsidP="00FA0D38">
      <w:pPr>
        <w:pStyle w:val="Akapitzlist"/>
        <w:numPr>
          <w:ilvl w:val="0"/>
          <w:numId w:val="11"/>
        </w:numPr>
        <w:spacing w:after="0" w:line="276" w:lineRule="auto"/>
        <w:ind w:left="709" w:hanging="425"/>
        <w:contextualSpacing w:val="0"/>
        <w:jc w:val="both"/>
        <w:rPr>
          <w:rFonts w:cstheme="minorHAnsi"/>
        </w:rPr>
      </w:pPr>
      <w:r>
        <w:rPr>
          <w:rFonts w:cstheme="minorHAnsi"/>
        </w:rPr>
        <w:t>Maria Kuleszo</w:t>
      </w:r>
      <w:r w:rsidR="00260B0D" w:rsidRPr="00C07C98">
        <w:rPr>
          <w:rFonts w:cstheme="minorHAnsi"/>
        </w:rPr>
        <w:t xml:space="preserve"> (</w:t>
      </w:r>
      <w:r>
        <w:rPr>
          <w:rFonts w:cstheme="minorHAnsi"/>
        </w:rPr>
        <w:t>6B</w:t>
      </w:r>
      <w:r w:rsidR="00260B0D" w:rsidRPr="00C07C98">
        <w:rPr>
          <w:rFonts w:cstheme="minorHAnsi"/>
        </w:rPr>
        <w:t>)</w:t>
      </w:r>
    </w:p>
    <w:p w14:paraId="2037357C" w14:textId="2DFF3025" w:rsidR="00670BA1" w:rsidRPr="003D6626" w:rsidRDefault="00FE1B53" w:rsidP="00FA0D38">
      <w:pPr>
        <w:pStyle w:val="Akapitzlist"/>
        <w:numPr>
          <w:ilvl w:val="0"/>
          <w:numId w:val="11"/>
        </w:numPr>
        <w:spacing w:after="0" w:line="276" w:lineRule="auto"/>
        <w:ind w:left="709" w:hanging="425"/>
        <w:contextualSpacing w:val="0"/>
        <w:jc w:val="both"/>
        <w:rPr>
          <w:rFonts w:cstheme="minorHAnsi"/>
        </w:rPr>
      </w:pPr>
      <w:r>
        <w:rPr>
          <w:rFonts w:cstheme="minorHAnsi"/>
        </w:rPr>
        <w:t>Agata Duda-Truszkowski</w:t>
      </w:r>
      <w:r w:rsidR="00260B0D" w:rsidRPr="00C07C98">
        <w:rPr>
          <w:rFonts w:cstheme="minorHAnsi"/>
        </w:rPr>
        <w:t xml:space="preserve"> (</w:t>
      </w:r>
      <w:r>
        <w:rPr>
          <w:rFonts w:cstheme="minorHAnsi"/>
        </w:rPr>
        <w:t>3</w:t>
      </w:r>
      <w:r w:rsidR="00260B0D" w:rsidRPr="00C07C98">
        <w:rPr>
          <w:rFonts w:cstheme="minorHAnsi"/>
        </w:rPr>
        <w:t>B)</w:t>
      </w:r>
      <w:bookmarkEnd w:id="1"/>
    </w:p>
    <w:p w14:paraId="7C43E1D8" w14:textId="360AE059" w:rsidR="00F67320" w:rsidRPr="000F304C" w:rsidRDefault="00F44477" w:rsidP="00FA0D38">
      <w:pPr>
        <w:pStyle w:val="Akapitzlist"/>
        <w:numPr>
          <w:ilvl w:val="0"/>
          <w:numId w:val="5"/>
        </w:numPr>
        <w:spacing w:line="276" w:lineRule="auto"/>
        <w:ind w:left="284" w:hanging="284"/>
        <w:contextualSpacing w:val="0"/>
        <w:jc w:val="both"/>
        <w:rPr>
          <w:rFonts w:cstheme="minorHAnsi"/>
          <w:b/>
          <w:bCs/>
        </w:rPr>
      </w:pPr>
      <w:r>
        <w:rPr>
          <w:noProof/>
        </w:rPr>
        <w:drawing>
          <wp:inline distT="0" distB="0" distL="0" distR="0" wp14:anchorId="5A4D88AD" wp14:editId="6B814696">
            <wp:extent cx="247650" cy="247650"/>
            <wp:effectExtent l="0" t="0" r="0" b="0"/>
            <wp:docPr id="1850631008" name="Obraz 1850631008" descr="Dolar,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7320" w:rsidRPr="000F304C">
        <w:rPr>
          <w:rFonts w:cstheme="minorHAnsi"/>
          <w:b/>
          <w:bCs/>
        </w:rPr>
        <w:t xml:space="preserve">Finanse </w:t>
      </w:r>
    </w:p>
    <w:p w14:paraId="281187A2" w14:textId="317BDFE0" w:rsidR="00C94479" w:rsidRPr="00F67320" w:rsidRDefault="00F67320" w:rsidP="00FA0D38">
      <w:pPr>
        <w:pStyle w:val="Akapitzlist"/>
        <w:numPr>
          <w:ilvl w:val="0"/>
          <w:numId w:val="8"/>
        </w:numPr>
        <w:spacing w:line="276" w:lineRule="auto"/>
        <w:ind w:left="284" w:hanging="284"/>
        <w:contextualSpacing w:val="0"/>
        <w:jc w:val="both"/>
        <w:rPr>
          <w:rFonts w:cstheme="minorHAnsi"/>
        </w:rPr>
      </w:pPr>
      <w:r w:rsidRPr="00F67320">
        <w:rPr>
          <w:rFonts w:cstheme="minorHAnsi"/>
        </w:rPr>
        <w:t xml:space="preserve">stan konta na </w:t>
      </w:r>
      <w:r w:rsidR="009409E1">
        <w:rPr>
          <w:rFonts w:cstheme="minorHAnsi"/>
        </w:rPr>
        <w:t>rozpoczęcie roku szkolnego</w:t>
      </w:r>
      <w:r>
        <w:rPr>
          <w:rFonts w:cstheme="minorHAnsi"/>
        </w:rPr>
        <w:t>.</w:t>
      </w:r>
      <w:r w:rsidRPr="00F67320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E941B6" w:rsidRPr="00E941B6">
        <w:rPr>
          <w:rFonts w:cstheme="minorHAnsi"/>
          <w:b/>
        </w:rPr>
        <w:t>26 801,12</w:t>
      </w:r>
      <w:r w:rsidR="00E941B6">
        <w:rPr>
          <w:rFonts w:cstheme="minorHAnsi"/>
          <w:b/>
        </w:rPr>
        <w:t xml:space="preserve"> </w:t>
      </w:r>
      <w:r w:rsidRPr="00F67320">
        <w:rPr>
          <w:rFonts w:cstheme="minorHAnsi"/>
          <w:b/>
        </w:rPr>
        <w:t>zł</w:t>
      </w:r>
    </w:p>
    <w:p w14:paraId="2852AF0E" w14:textId="37694C40" w:rsidR="00534AAE" w:rsidRPr="001970F8" w:rsidRDefault="00F67320" w:rsidP="00FA0D38">
      <w:pPr>
        <w:pStyle w:val="Akapitzlist"/>
        <w:numPr>
          <w:ilvl w:val="0"/>
          <w:numId w:val="8"/>
        </w:numPr>
        <w:spacing w:line="276" w:lineRule="auto"/>
        <w:ind w:left="284" w:hanging="284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omówienie </w:t>
      </w:r>
      <w:r w:rsidRPr="00C07C98">
        <w:rPr>
          <w:rFonts w:cstheme="minorHAnsi"/>
        </w:rPr>
        <w:t>preliminarz</w:t>
      </w:r>
      <w:r>
        <w:rPr>
          <w:rFonts w:cstheme="minorHAnsi"/>
        </w:rPr>
        <w:t>a</w:t>
      </w:r>
      <w:r w:rsidRPr="00C07C98">
        <w:rPr>
          <w:rFonts w:cstheme="minorHAnsi"/>
        </w:rPr>
        <w:t xml:space="preserve"> Rady Rodziców na bieżący rok szkolny</w:t>
      </w:r>
      <w:r>
        <w:rPr>
          <w:rFonts w:cstheme="minorHAnsi"/>
        </w:rPr>
        <w:t xml:space="preserve"> (zał. nr </w:t>
      </w:r>
      <w:r w:rsidR="00C62B60" w:rsidRPr="00C62B60">
        <w:rPr>
          <w:rFonts w:cstheme="minorHAnsi"/>
        </w:rPr>
        <w:t>2</w:t>
      </w:r>
      <w:r>
        <w:rPr>
          <w:rFonts w:cstheme="minorHAnsi"/>
        </w:rPr>
        <w:t>)</w:t>
      </w:r>
      <w:r w:rsidR="001970F8">
        <w:rPr>
          <w:rFonts w:cstheme="minorHAnsi"/>
        </w:rPr>
        <w:t xml:space="preserve"> - </w:t>
      </w:r>
      <w:r w:rsidR="00534AAE" w:rsidRPr="001970F8">
        <w:rPr>
          <w:rFonts w:cstheme="minorHAnsi"/>
        </w:rPr>
        <w:t xml:space="preserve">ujęto </w:t>
      </w:r>
      <w:r w:rsidR="001970F8">
        <w:rPr>
          <w:rFonts w:cstheme="minorHAnsi"/>
        </w:rPr>
        <w:t xml:space="preserve">w nim </w:t>
      </w:r>
      <w:r w:rsidR="00E94D10">
        <w:rPr>
          <w:rFonts w:cstheme="minorHAnsi"/>
        </w:rPr>
        <w:t xml:space="preserve">m.in. </w:t>
      </w:r>
      <w:r w:rsidR="00534AAE" w:rsidRPr="001970F8">
        <w:rPr>
          <w:rFonts w:cstheme="minorHAnsi"/>
        </w:rPr>
        <w:t>środki na dokończenie realizacji ubiegłorocznego celu Rodzinnego Festynu Świątecznego</w:t>
      </w:r>
      <w:r w:rsidR="001970F8">
        <w:rPr>
          <w:rFonts w:cstheme="minorHAnsi"/>
        </w:rPr>
        <w:t xml:space="preserve"> </w:t>
      </w:r>
      <w:r w:rsidR="00534AAE" w:rsidRPr="001970F8">
        <w:rPr>
          <w:rFonts w:cstheme="minorHAnsi"/>
        </w:rPr>
        <w:t>– zakupu wyposażenia sportowego szkoły.</w:t>
      </w:r>
    </w:p>
    <w:p w14:paraId="4D279D67" w14:textId="2C4149DD" w:rsidR="00F67320" w:rsidRDefault="0086072C" w:rsidP="00FA0D38">
      <w:pPr>
        <w:pStyle w:val="Akapitzlist"/>
        <w:numPr>
          <w:ilvl w:val="0"/>
          <w:numId w:val="8"/>
        </w:numPr>
        <w:spacing w:line="276" w:lineRule="auto"/>
        <w:ind w:left="284" w:hanging="284"/>
        <w:contextualSpacing w:val="0"/>
        <w:jc w:val="both"/>
        <w:rPr>
          <w:rFonts w:cstheme="minorHAnsi"/>
        </w:rPr>
      </w:pPr>
      <w:r w:rsidRPr="00F67320">
        <w:rPr>
          <w:rFonts w:cstheme="minorHAnsi"/>
        </w:rPr>
        <w:t>wysokoś</w:t>
      </w:r>
      <w:r w:rsidR="00F67320">
        <w:rPr>
          <w:rFonts w:cstheme="minorHAnsi"/>
        </w:rPr>
        <w:t>ć</w:t>
      </w:r>
      <w:r w:rsidRPr="00F67320">
        <w:rPr>
          <w:rFonts w:cstheme="minorHAnsi"/>
        </w:rPr>
        <w:t xml:space="preserve"> składki </w:t>
      </w:r>
      <w:r w:rsidR="00C1094B" w:rsidRPr="00F67320">
        <w:rPr>
          <w:rFonts w:cstheme="minorHAnsi"/>
        </w:rPr>
        <w:t xml:space="preserve">na Fundusz Rady Rodziców w roku </w:t>
      </w:r>
      <w:r w:rsidRPr="00F67320">
        <w:rPr>
          <w:rFonts w:cstheme="minorHAnsi"/>
        </w:rPr>
        <w:t>szkolnym 2025</w:t>
      </w:r>
      <w:r w:rsidR="00FE1B53">
        <w:rPr>
          <w:rFonts w:cstheme="minorHAnsi"/>
        </w:rPr>
        <w:t>/2026</w:t>
      </w:r>
      <w:r w:rsidR="00F67320">
        <w:rPr>
          <w:rFonts w:cstheme="minorHAnsi"/>
        </w:rPr>
        <w:t xml:space="preserve"> –</w:t>
      </w:r>
      <w:r w:rsidRPr="00F67320">
        <w:rPr>
          <w:rFonts w:cstheme="minorHAnsi"/>
        </w:rPr>
        <w:t xml:space="preserve"> </w:t>
      </w:r>
      <w:r w:rsidRPr="00F67320">
        <w:rPr>
          <w:rFonts w:cstheme="minorHAnsi"/>
          <w:b/>
        </w:rPr>
        <w:t>100 zł/rok (lub 10zł/m-c).</w:t>
      </w:r>
      <w:r w:rsidRPr="00F67320">
        <w:rPr>
          <w:rFonts w:cstheme="minorHAnsi"/>
        </w:rPr>
        <w:t xml:space="preserve"> </w:t>
      </w:r>
    </w:p>
    <w:p w14:paraId="1F10CA50" w14:textId="77777777" w:rsidR="00F67320" w:rsidRPr="00F67320" w:rsidRDefault="0086072C" w:rsidP="00FA0D38">
      <w:pPr>
        <w:pStyle w:val="Akapitzlist"/>
        <w:numPr>
          <w:ilvl w:val="0"/>
          <w:numId w:val="8"/>
        </w:numPr>
        <w:spacing w:line="276" w:lineRule="auto"/>
        <w:ind w:left="284" w:hanging="284"/>
        <w:contextualSpacing w:val="0"/>
        <w:jc w:val="both"/>
        <w:rPr>
          <w:rStyle w:val="Pogrubienie"/>
          <w:rFonts w:cstheme="minorHAnsi"/>
          <w:b w:val="0"/>
          <w:bCs w:val="0"/>
        </w:rPr>
      </w:pPr>
      <w:r w:rsidRPr="00F67320">
        <w:rPr>
          <w:rFonts w:cstheme="minorHAnsi"/>
        </w:rPr>
        <w:t xml:space="preserve">Wpłat dokonywać można gotówką w dniach zebrań z rodzicami lub przelewem na konto Rady Rodziców </w:t>
      </w:r>
      <w:r w:rsidRPr="00F67320">
        <w:rPr>
          <w:rStyle w:val="Pogrubienie"/>
          <w:rFonts w:cstheme="minorHAnsi"/>
          <w:b w:val="0"/>
          <w:bCs w:val="0"/>
        </w:rPr>
        <w:t>Santander Bank Polska</w:t>
      </w:r>
      <w:r w:rsidRPr="00F67320">
        <w:rPr>
          <w:rStyle w:val="Pogrubienie"/>
          <w:rFonts w:cstheme="minorHAnsi"/>
        </w:rPr>
        <w:t xml:space="preserve"> 49 1090 1098 0000 0001 4646 3358. </w:t>
      </w:r>
    </w:p>
    <w:p w14:paraId="7C2020D7" w14:textId="1D493B7E" w:rsidR="00F67320" w:rsidRDefault="00F67320" w:rsidP="00FA0D38">
      <w:pPr>
        <w:pStyle w:val="Akapitzlist"/>
        <w:numPr>
          <w:ilvl w:val="0"/>
          <w:numId w:val="8"/>
        </w:numPr>
        <w:spacing w:line="276" w:lineRule="auto"/>
        <w:ind w:left="284" w:hanging="284"/>
        <w:contextualSpacing w:val="0"/>
        <w:jc w:val="both"/>
        <w:rPr>
          <w:rFonts w:cstheme="minorHAnsi"/>
        </w:rPr>
      </w:pPr>
      <w:r>
        <w:rPr>
          <w:rFonts w:cstheme="minorHAnsi"/>
        </w:rPr>
        <w:t>Cele</w:t>
      </w:r>
      <w:r w:rsidR="00746981" w:rsidRPr="00F67320">
        <w:rPr>
          <w:rFonts w:cstheme="minorHAnsi"/>
        </w:rPr>
        <w:t xml:space="preserve"> Funduszu</w:t>
      </w:r>
      <w:r>
        <w:rPr>
          <w:rFonts w:cstheme="minorHAnsi"/>
        </w:rPr>
        <w:t xml:space="preserve"> – </w:t>
      </w:r>
      <w:r w:rsidR="00746981" w:rsidRPr="00F67320">
        <w:rPr>
          <w:rFonts w:cstheme="minorHAnsi"/>
        </w:rPr>
        <w:t>wsparci</w:t>
      </w:r>
      <w:r w:rsidRPr="00F67320">
        <w:rPr>
          <w:rFonts w:cstheme="minorHAnsi"/>
        </w:rPr>
        <w:t>e</w:t>
      </w:r>
      <w:r w:rsidR="00746981" w:rsidRPr="00F67320">
        <w:rPr>
          <w:rFonts w:cstheme="minorHAnsi"/>
        </w:rPr>
        <w:t xml:space="preserve"> potrzeb </w:t>
      </w:r>
      <w:r w:rsidR="00EC7464">
        <w:rPr>
          <w:rFonts w:cstheme="minorHAnsi"/>
        </w:rPr>
        <w:t>uczniów</w:t>
      </w:r>
      <w:r w:rsidR="00746981" w:rsidRPr="00F67320">
        <w:rPr>
          <w:rFonts w:cstheme="minorHAnsi"/>
        </w:rPr>
        <w:t>, ich rozwoju w szkole oraz fundowani</w:t>
      </w:r>
      <w:r>
        <w:rPr>
          <w:rFonts w:cstheme="minorHAnsi"/>
        </w:rPr>
        <w:t>e</w:t>
      </w:r>
      <w:r w:rsidR="00746981" w:rsidRPr="00F67320">
        <w:rPr>
          <w:rFonts w:cstheme="minorHAnsi"/>
        </w:rPr>
        <w:t xml:space="preserve"> nagród w</w:t>
      </w:r>
      <w:r w:rsidR="00EC7464">
        <w:rPr>
          <w:rFonts w:cstheme="minorHAnsi"/>
        </w:rPr>
        <w:t> </w:t>
      </w:r>
      <w:r w:rsidR="00746981" w:rsidRPr="00F67320">
        <w:rPr>
          <w:rFonts w:cstheme="minorHAnsi"/>
        </w:rPr>
        <w:t>konkursach szkolnych</w:t>
      </w:r>
      <w:r w:rsidR="000F238A">
        <w:rPr>
          <w:rFonts w:cstheme="minorHAnsi"/>
        </w:rPr>
        <w:t>,</w:t>
      </w:r>
      <w:r w:rsidR="000F238A" w:rsidRPr="00441F72">
        <w:rPr>
          <w:rFonts w:cstheme="minorHAnsi"/>
        </w:rPr>
        <w:t xml:space="preserve"> zgodnie z Regulaminem Rady Rodziców dostępnym na stronie internetowej Szkoły.</w:t>
      </w:r>
    </w:p>
    <w:p w14:paraId="3A10078A" w14:textId="30B31F88" w:rsidR="007757AE" w:rsidRDefault="007757AE" w:rsidP="00FA0D38">
      <w:pPr>
        <w:pStyle w:val="Akapitzlist"/>
        <w:numPr>
          <w:ilvl w:val="0"/>
          <w:numId w:val="8"/>
        </w:numPr>
        <w:spacing w:line="276" w:lineRule="auto"/>
        <w:ind w:left="284" w:hanging="284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Ubezpieczenie dla uczniów. Zarekomendowano ofertę </w:t>
      </w:r>
      <w:proofErr w:type="spellStart"/>
      <w:r>
        <w:rPr>
          <w:rFonts w:cstheme="minorHAnsi"/>
        </w:rPr>
        <w:t>InterRisk</w:t>
      </w:r>
      <w:proofErr w:type="spellEnd"/>
      <w:r>
        <w:rPr>
          <w:rFonts w:cstheme="minorHAnsi"/>
        </w:rPr>
        <w:t>. O sposób zawierania umów ubezpieczeniowych i aktywacji polis informacja zostanie przekazana za pośrednictwem szkoły.</w:t>
      </w:r>
    </w:p>
    <w:p w14:paraId="61F03A9C" w14:textId="2D493D60" w:rsidR="001A1C96" w:rsidRPr="001A1C96" w:rsidRDefault="001A1C96" w:rsidP="00FA0D38">
      <w:pPr>
        <w:pStyle w:val="Akapitzlist"/>
        <w:numPr>
          <w:ilvl w:val="0"/>
          <w:numId w:val="8"/>
        </w:numPr>
        <w:spacing w:line="276" w:lineRule="auto"/>
        <w:ind w:left="284" w:hanging="284"/>
        <w:contextualSpacing w:val="0"/>
        <w:jc w:val="both"/>
        <w:rPr>
          <w:rFonts w:cstheme="minorHAnsi"/>
        </w:rPr>
      </w:pPr>
      <w:r w:rsidRPr="000F304C">
        <w:rPr>
          <w:rFonts w:cstheme="minorHAnsi"/>
          <w:u w:val="single"/>
        </w:rPr>
        <w:t>Fundusz Wsparcia Indywidualnego</w:t>
      </w:r>
      <w:r w:rsidR="004A5D09">
        <w:rPr>
          <w:rFonts w:cstheme="minorHAnsi"/>
          <w:u w:val="single"/>
        </w:rPr>
        <w:t xml:space="preserve"> (FWI)</w:t>
      </w:r>
      <w:r>
        <w:rPr>
          <w:rFonts w:cstheme="minorHAnsi"/>
        </w:rPr>
        <w:t xml:space="preserve"> –</w:t>
      </w:r>
      <w:r w:rsidRPr="001A1C96">
        <w:rPr>
          <w:rFonts w:cstheme="minorHAnsi"/>
        </w:rPr>
        <w:t xml:space="preserve"> wsparcie finansowe uczniów naszej szkoły w trudnej sytuacji życiowej, dotkniętej zdarzeniami losowymi </w:t>
      </w:r>
      <w:r>
        <w:rPr>
          <w:rFonts w:cstheme="minorHAnsi"/>
        </w:rPr>
        <w:t>–</w:t>
      </w:r>
      <w:r w:rsidRPr="001A1C96">
        <w:rPr>
          <w:rFonts w:cstheme="minorHAnsi"/>
        </w:rPr>
        <w:t xml:space="preserve"> </w:t>
      </w:r>
      <w:r>
        <w:rPr>
          <w:rFonts w:cstheme="minorHAnsi"/>
        </w:rPr>
        <w:t xml:space="preserve">pula </w:t>
      </w:r>
      <w:r w:rsidR="00FE1B53">
        <w:rPr>
          <w:rFonts w:cstheme="minorHAnsi"/>
          <w:b/>
          <w:bCs/>
        </w:rPr>
        <w:t>1 500</w:t>
      </w:r>
      <w:r w:rsidRPr="001A1C96">
        <w:rPr>
          <w:rFonts w:cstheme="minorHAnsi"/>
          <w:b/>
          <w:bCs/>
        </w:rPr>
        <w:t xml:space="preserve"> zł</w:t>
      </w:r>
    </w:p>
    <w:p w14:paraId="57F261D3" w14:textId="06F8DF70" w:rsidR="00FA0D38" w:rsidRPr="00FA0D38" w:rsidRDefault="00F67320" w:rsidP="00FA0D38">
      <w:pPr>
        <w:pStyle w:val="Akapitzlist"/>
        <w:numPr>
          <w:ilvl w:val="0"/>
          <w:numId w:val="8"/>
        </w:numPr>
        <w:spacing w:after="0" w:line="276" w:lineRule="auto"/>
        <w:ind w:left="284" w:hanging="284"/>
        <w:contextualSpacing w:val="0"/>
        <w:jc w:val="both"/>
        <w:rPr>
          <w:rFonts w:cstheme="minorHAnsi"/>
        </w:rPr>
      </w:pPr>
      <w:r w:rsidRPr="000F304C">
        <w:rPr>
          <w:rFonts w:cstheme="minorHAnsi"/>
          <w:u w:val="single"/>
        </w:rPr>
        <w:t>N</w:t>
      </w:r>
      <w:r w:rsidR="0000128D" w:rsidRPr="000F304C">
        <w:rPr>
          <w:rFonts w:cstheme="minorHAnsi"/>
          <w:u w:val="single"/>
        </w:rPr>
        <w:t>agrod</w:t>
      </w:r>
      <w:r w:rsidRPr="000F304C">
        <w:rPr>
          <w:rFonts w:cstheme="minorHAnsi"/>
          <w:u w:val="single"/>
        </w:rPr>
        <w:t>a</w:t>
      </w:r>
      <w:r w:rsidR="0000128D" w:rsidRPr="000F304C">
        <w:rPr>
          <w:rFonts w:cstheme="minorHAnsi"/>
          <w:u w:val="single"/>
        </w:rPr>
        <w:t xml:space="preserve"> dla</w:t>
      </w:r>
      <w:r w:rsidRPr="000F304C">
        <w:rPr>
          <w:rFonts w:cstheme="minorHAnsi"/>
          <w:u w:val="single"/>
        </w:rPr>
        <w:t xml:space="preserve"> </w:t>
      </w:r>
      <w:r w:rsidR="0000128D" w:rsidRPr="000F304C">
        <w:rPr>
          <w:rFonts w:cstheme="minorHAnsi"/>
          <w:u w:val="single"/>
        </w:rPr>
        <w:t>klasy</w:t>
      </w:r>
      <w:r w:rsidR="0000128D" w:rsidRPr="00F67320">
        <w:rPr>
          <w:rFonts w:cstheme="minorHAnsi"/>
        </w:rPr>
        <w:t xml:space="preserve"> za największy udział wpłat na Fundusz </w:t>
      </w:r>
      <w:r w:rsidR="001A1C96">
        <w:rPr>
          <w:rFonts w:cstheme="minorHAnsi"/>
        </w:rPr>
        <w:t>RR</w:t>
      </w:r>
      <w:r>
        <w:rPr>
          <w:rFonts w:cstheme="minorHAnsi"/>
        </w:rPr>
        <w:t xml:space="preserve"> – </w:t>
      </w:r>
      <w:r w:rsidRPr="00F67320">
        <w:rPr>
          <w:rFonts w:cstheme="minorHAnsi"/>
          <w:b/>
          <w:bCs/>
        </w:rPr>
        <w:t>600 zł</w:t>
      </w:r>
    </w:p>
    <w:p w14:paraId="6868713C" w14:textId="77777777" w:rsidR="00FA0D38" w:rsidRPr="00FA0D38" w:rsidRDefault="00FA0D38" w:rsidP="00FA0D38">
      <w:pPr>
        <w:spacing w:after="0" w:line="276" w:lineRule="auto"/>
        <w:jc w:val="both"/>
        <w:rPr>
          <w:rFonts w:cstheme="minorHAnsi"/>
        </w:rPr>
      </w:pPr>
    </w:p>
    <w:p w14:paraId="2DD3C70B" w14:textId="10782EB2" w:rsidR="001A1C96" w:rsidRDefault="00F44477" w:rsidP="00FA0D38">
      <w:pPr>
        <w:pStyle w:val="Akapitzlist"/>
        <w:numPr>
          <w:ilvl w:val="0"/>
          <w:numId w:val="5"/>
        </w:numPr>
        <w:spacing w:after="0" w:line="276" w:lineRule="auto"/>
        <w:ind w:left="284" w:hanging="284"/>
        <w:contextualSpacing w:val="0"/>
        <w:jc w:val="both"/>
        <w:rPr>
          <w:rFonts w:cstheme="minorHAnsi"/>
        </w:rPr>
      </w:pPr>
      <w:r>
        <w:rPr>
          <w:noProof/>
        </w:rPr>
        <w:lastRenderedPageBreak/>
        <w:drawing>
          <wp:inline distT="0" distB="0" distL="0" distR="0" wp14:anchorId="6DA42366" wp14:editId="4CEEFDDC">
            <wp:extent cx="247650" cy="247650"/>
            <wp:effectExtent l="0" t="0" r="0" b="0"/>
            <wp:docPr id="1295303925" name="Obraz 1295303925" descr="Medal,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A1C96" w:rsidRPr="001A1C96">
        <w:rPr>
          <w:rFonts w:cstheme="minorHAnsi"/>
        </w:rPr>
        <w:t>Konkursy</w:t>
      </w:r>
      <w:r w:rsidR="001A1C96">
        <w:rPr>
          <w:rFonts w:cstheme="minorHAnsi"/>
        </w:rPr>
        <w:t xml:space="preserve"> i inne wnioski nauczycieli:</w:t>
      </w:r>
    </w:p>
    <w:p w14:paraId="64C14025" w14:textId="5E1282A8" w:rsidR="001A1C96" w:rsidRPr="00C07C98" w:rsidRDefault="002602AC" w:rsidP="00FA0D38">
      <w:pPr>
        <w:pStyle w:val="Akapitzlist"/>
        <w:numPr>
          <w:ilvl w:val="0"/>
          <w:numId w:val="10"/>
        </w:numPr>
        <w:spacing w:after="0" w:line="276" w:lineRule="auto"/>
        <w:ind w:left="284" w:hanging="284"/>
        <w:contextualSpacing w:val="0"/>
        <w:jc w:val="both"/>
        <w:rPr>
          <w:rFonts w:cstheme="minorHAnsi"/>
        </w:rPr>
      </w:pPr>
      <w:r w:rsidRPr="00C07C98">
        <w:rPr>
          <w:rFonts w:cstheme="minorHAnsi"/>
        </w:rPr>
        <w:t xml:space="preserve">Konkurs plastyczny </w:t>
      </w:r>
      <w:r w:rsidR="001A1C96" w:rsidRPr="00C07C98">
        <w:rPr>
          <w:rFonts w:cstheme="minorHAnsi"/>
        </w:rPr>
        <w:t>„Piękna nasza Polska cała”.– klasy 1-3</w:t>
      </w:r>
      <w:r w:rsidR="00411896" w:rsidRPr="00411896">
        <w:rPr>
          <w:rFonts w:cstheme="minorHAnsi"/>
        </w:rPr>
        <w:t xml:space="preserve">, wniosek przyjęty, kwota przyznana </w:t>
      </w:r>
      <w:r>
        <w:rPr>
          <w:rFonts w:cstheme="minorHAnsi"/>
        </w:rPr>
        <w:t>3</w:t>
      </w:r>
      <w:r w:rsidR="00411896">
        <w:rPr>
          <w:rFonts w:cstheme="minorHAnsi"/>
        </w:rPr>
        <w:t>0</w:t>
      </w:r>
      <w:r w:rsidR="00411896" w:rsidRPr="00411896">
        <w:rPr>
          <w:rFonts w:cstheme="minorHAnsi"/>
        </w:rPr>
        <w:t>0</w:t>
      </w:r>
      <w:r w:rsidR="004E5D32">
        <w:rPr>
          <w:rFonts w:cstheme="minorHAnsi"/>
        </w:rPr>
        <w:t xml:space="preserve"> </w:t>
      </w:r>
      <w:r w:rsidR="00411896" w:rsidRPr="00411896">
        <w:rPr>
          <w:rFonts w:cstheme="minorHAnsi"/>
        </w:rPr>
        <w:t>zł.</w:t>
      </w:r>
    </w:p>
    <w:p w14:paraId="01B373FA" w14:textId="57A25A42" w:rsidR="001A1C96" w:rsidRDefault="001A1C96" w:rsidP="00FA0D38">
      <w:pPr>
        <w:pStyle w:val="Akapitzlist"/>
        <w:numPr>
          <w:ilvl w:val="0"/>
          <w:numId w:val="10"/>
        </w:numPr>
        <w:spacing w:after="0" w:line="276" w:lineRule="auto"/>
        <w:ind w:left="284" w:hanging="284"/>
        <w:contextualSpacing w:val="0"/>
        <w:jc w:val="both"/>
        <w:rPr>
          <w:rFonts w:cstheme="minorHAnsi"/>
        </w:rPr>
      </w:pPr>
      <w:r w:rsidRPr="00C07C98">
        <w:rPr>
          <w:rFonts w:cstheme="minorHAnsi"/>
        </w:rPr>
        <w:t xml:space="preserve">Konkurs </w:t>
      </w:r>
      <w:r w:rsidR="002602AC">
        <w:rPr>
          <w:rFonts w:cstheme="minorHAnsi"/>
        </w:rPr>
        <w:t>plastyczny „Pchła szachrajka – portret</w:t>
      </w:r>
      <w:r w:rsidR="00411896">
        <w:rPr>
          <w:rFonts w:cstheme="minorHAnsi"/>
        </w:rPr>
        <w:t xml:space="preserve">” </w:t>
      </w:r>
      <w:r>
        <w:rPr>
          <w:rFonts w:cstheme="minorHAnsi"/>
        </w:rPr>
        <w:t xml:space="preserve">– klasy </w:t>
      </w:r>
      <w:r w:rsidR="002602AC">
        <w:rPr>
          <w:rFonts w:cstheme="minorHAnsi"/>
        </w:rPr>
        <w:t>1-3</w:t>
      </w:r>
      <w:r w:rsidR="00411896">
        <w:rPr>
          <w:rFonts w:cstheme="minorHAnsi"/>
        </w:rPr>
        <w:t>,</w:t>
      </w:r>
      <w:r w:rsidR="00441F72">
        <w:rPr>
          <w:rFonts w:cstheme="minorHAnsi"/>
        </w:rPr>
        <w:t xml:space="preserve"> </w:t>
      </w:r>
      <w:r w:rsidR="00411896" w:rsidRPr="00411896">
        <w:rPr>
          <w:rFonts w:cstheme="minorHAnsi"/>
        </w:rPr>
        <w:t>wniosek przyjęty</w:t>
      </w:r>
      <w:r w:rsidR="00411896">
        <w:rPr>
          <w:rFonts w:cstheme="minorHAnsi"/>
        </w:rPr>
        <w:t>, kwota przyznana 3</w:t>
      </w:r>
      <w:r w:rsidR="002602AC">
        <w:rPr>
          <w:rFonts w:cstheme="minorHAnsi"/>
        </w:rPr>
        <w:t>0</w:t>
      </w:r>
      <w:r w:rsidR="00411896">
        <w:rPr>
          <w:rFonts w:cstheme="minorHAnsi"/>
        </w:rPr>
        <w:t>0</w:t>
      </w:r>
      <w:r w:rsidR="004E5D32">
        <w:rPr>
          <w:rFonts w:cstheme="minorHAnsi"/>
        </w:rPr>
        <w:t xml:space="preserve"> </w:t>
      </w:r>
      <w:r w:rsidR="00411896">
        <w:rPr>
          <w:rFonts w:cstheme="minorHAnsi"/>
        </w:rPr>
        <w:t>zł.</w:t>
      </w:r>
    </w:p>
    <w:p w14:paraId="1586B910" w14:textId="6F9B0FC5" w:rsidR="00670BA1" w:rsidRPr="003D6626" w:rsidRDefault="002602AC" w:rsidP="00FA0D38">
      <w:pPr>
        <w:pStyle w:val="Akapitzlist"/>
        <w:numPr>
          <w:ilvl w:val="0"/>
          <w:numId w:val="10"/>
        </w:numPr>
        <w:spacing w:after="0" w:line="276" w:lineRule="auto"/>
        <w:ind w:left="284" w:hanging="284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Dofinansowanie zakupu lektur do szkolnej biblioteki – 1500 zł. RR rozumie potrzebę ale prosi </w:t>
      </w:r>
      <w:r w:rsidR="009409E1">
        <w:rPr>
          <w:rFonts w:cstheme="minorHAnsi"/>
        </w:rPr>
        <w:t>o</w:t>
      </w:r>
      <w:r w:rsidR="006F503C">
        <w:rPr>
          <w:rFonts w:cstheme="minorHAnsi"/>
        </w:rPr>
        <w:t> </w:t>
      </w:r>
      <w:r w:rsidR="00514505">
        <w:rPr>
          <w:rFonts w:cstheme="minorHAnsi"/>
        </w:rPr>
        <w:t>wyjaśnienie</w:t>
      </w:r>
      <w:r w:rsidR="00F31BCF">
        <w:rPr>
          <w:rFonts w:cstheme="minorHAnsi"/>
        </w:rPr>
        <w:t>,</w:t>
      </w:r>
      <w:r>
        <w:rPr>
          <w:rFonts w:cstheme="minorHAnsi"/>
        </w:rPr>
        <w:t xml:space="preserve"> czy wyczerpały się </w:t>
      </w:r>
      <w:r w:rsidR="00F31BCF">
        <w:rPr>
          <w:rFonts w:cstheme="minorHAnsi"/>
        </w:rPr>
        <w:t xml:space="preserve">zwykłe </w:t>
      </w:r>
      <w:r>
        <w:rPr>
          <w:rFonts w:cstheme="minorHAnsi"/>
        </w:rPr>
        <w:t xml:space="preserve">źródła finansowania </w:t>
      </w:r>
      <w:r w:rsidR="00F31BCF">
        <w:rPr>
          <w:rFonts w:cstheme="minorHAnsi"/>
        </w:rPr>
        <w:t xml:space="preserve">zakupu książek do biblioteki </w:t>
      </w:r>
      <w:r w:rsidR="0051694C">
        <w:rPr>
          <w:rFonts w:cstheme="minorHAnsi"/>
        </w:rPr>
        <w:t>szkolnej (</w:t>
      </w:r>
      <w:r>
        <w:rPr>
          <w:rFonts w:cstheme="minorHAnsi"/>
        </w:rPr>
        <w:t xml:space="preserve">m.in. ze </w:t>
      </w:r>
      <w:r w:rsidR="00514505">
        <w:rPr>
          <w:rFonts w:cstheme="minorHAnsi"/>
        </w:rPr>
        <w:t xml:space="preserve">środków </w:t>
      </w:r>
      <w:r>
        <w:rPr>
          <w:rFonts w:cstheme="minorHAnsi"/>
        </w:rPr>
        <w:t>szkoły</w:t>
      </w:r>
      <w:r w:rsidR="00514505">
        <w:rPr>
          <w:rFonts w:cstheme="minorHAnsi"/>
        </w:rPr>
        <w:t>, czy</w:t>
      </w:r>
      <w:r>
        <w:rPr>
          <w:rFonts w:cstheme="minorHAnsi"/>
        </w:rPr>
        <w:t xml:space="preserve"> organu prowadzącego</w:t>
      </w:r>
      <w:r w:rsidR="0051694C">
        <w:rPr>
          <w:rFonts w:cstheme="minorHAnsi"/>
        </w:rPr>
        <w:t>)</w:t>
      </w:r>
      <w:r>
        <w:rPr>
          <w:rFonts w:cstheme="minorHAnsi"/>
        </w:rPr>
        <w:t>.</w:t>
      </w:r>
    </w:p>
    <w:p w14:paraId="2DCFAD52" w14:textId="590BA2ED" w:rsidR="003D6626" w:rsidRPr="003D6626" w:rsidRDefault="00BE4CF5" w:rsidP="00FA0D38">
      <w:pPr>
        <w:numPr>
          <w:ilvl w:val="0"/>
          <w:numId w:val="5"/>
        </w:numPr>
        <w:spacing w:after="0" w:line="276" w:lineRule="auto"/>
        <w:ind w:left="142" w:hanging="142"/>
        <w:jc w:val="both"/>
        <w:rPr>
          <w:rFonts w:cstheme="minorHAnsi"/>
        </w:rPr>
      </w:pPr>
      <w:r>
        <w:rPr>
          <w:rFonts w:ascii="Calibri" w:eastAsia="Calibri" w:hAnsi="Calibri" w:cs="Calibri"/>
          <w:noProof/>
          <w:color w:val="000000" w:themeColor="text1"/>
        </w:rPr>
        <w:drawing>
          <wp:inline distT="0" distB="0" distL="0" distR="0" wp14:anchorId="48D02214" wp14:editId="73B821F1">
            <wp:extent cx="248400" cy="248400"/>
            <wp:effectExtent l="0" t="0" r="0" b="0"/>
            <wp:docPr id="6" name="Grafika 6" descr="Lista kontrol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hecklist_ltr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626" w:rsidRPr="003D6626">
        <w:rPr>
          <w:rFonts w:cstheme="minorHAnsi"/>
        </w:rPr>
        <w:t xml:space="preserve">Program profilaktyczno-wychowawczy 2025/26 będzie przedstawiony </w:t>
      </w:r>
      <w:r w:rsidR="0051694C">
        <w:rPr>
          <w:rFonts w:cstheme="minorHAnsi"/>
        </w:rPr>
        <w:t xml:space="preserve">Radzie przed Dyrekcję </w:t>
      </w:r>
      <w:r w:rsidR="00FA0394">
        <w:rPr>
          <w:rFonts w:cstheme="minorHAnsi"/>
        </w:rPr>
        <w:t xml:space="preserve">wkrótce, </w:t>
      </w:r>
      <w:r w:rsidR="0051694C">
        <w:rPr>
          <w:rFonts w:cstheme="minorHAnsi"/>
        </w:rPr>
        <w:t xml:space="preserve">po </w:t>
      </w:r>
      <w:r w:rsidR="00FA0394">
        <w:rPr>
          <w:rFonts w:cstheme="minorHAnsi"/>
        </w:rPr>
        <w:t>Radzie Pedagogicznej</w:t>
      </w:r>
      <w:r w:rsidR="003D6626">
        <w:rPr>
          <w:rFonts w:cstheme="minorHAnsi"/>
        </w:rPr>
        <w:t>.</w:t>
      </w:r>
    </w:p>
    <w:p w14:paraId="7894E921" w14:textId="3257E330" w:rsidR="00820601" w:rsidRDefault="00BE4CF5" w:rsidP="00FA0D38">
      <w:pPr>
        <w:pStyle w:val="Akapitzlist"/>
        <w:numPr>
          <w:ilvl w:val="0"/>
          <w:numId w:val="5"/>
        </w:numPr>
        <w:spacing w:after="0" w:line="276" w:lineRule="auto"/>
        <w:ind w:left="142" w:hanging="142"/>
        <w:contextualSpacing w:val="0"/>
        <w:jc w:val="both"/>
        <w:rPr>
          <w:rFonts w:cstheme="minorHAnsi"/>
          <w:lang w:val="pl"/>
        </w:rPr>
      </w:pPr>
      <w:r>
        <w:rPr>
          <w:rFonts w:cstheme="minorHAnsi"/>
          <w:noProof/>
          <w:lang w:val="pl"/>
        </w:rPr>
        <w:drawing>
          <wp:inline distT="0" distB="0" distL="0" distR="0" wp14:anchorId="70B374A3" wp14:editId="3A531E82">
            <wp:extent cx="248400" cy="248400"/>
            <wp:effectExtent l="0" t="0" r="0" b="0"/>
            <wp:docPr id="2" name="Grafika 2" descr="Kalendarz miesięcz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onthlycalendar.sv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20601" w:rsidRPr="00820601">
        <w:rPr>
          <w:rFonts w:cstheme="minorHAnsi"/>
          <w:lang w:val="pl"/>
        </w:rPr>
        <w:t xml:space="preserve">Harmonogram pracy szkoły: </w:t>
      </w:r>
    </w:p>
    <w:p w14:paraId="7A55BAC4" w14:textId="3BC5C571" w:rsidR="00820601" w:rsidRPr="00820601" w:rsidRDefault="00820601" w:rsidP="00FA0D38">
      <w:pPr>
        <w:spacing w:after="0" w:line="276" w:lineRule="auto"/>
        <w:jc w:val="both"/>
        <w:rPr>
          <w:rFonts w:cstheme="minorHAnsi"/>
          <w:lang w:val="pl"/>
        </w:rPr>
      </w:pPr>
      <w:r w:rsidRPr="00820601">
        <w:rPr>
          <w:rFonts w:cstheme="minorHAnsi"/>
          <w:lang w:val="pl"/>
        </w:rPr>
        <w:t>Uwagi RR</w:t>
      </w:r>
      <w:r w:rsidR="00FA0394">
        <w:rPr>
          <w:rFonts w:cstheme="minorHAnsi"/>
          <w:lang w:val="pl"/>
        </w:rPr>
        <w:t xml:space="preserve"> do otrzymanego od Dyrekcji harmonogramu</w:t>
      </w:r>
      <w:r w:rsidRPr="00820601">
        <w:rPr>
          <w:rFonts w:cstheme="minorHAnsi"/>
          <w:lang w:val="pl"/>
        </w:rPr>
        <w:t>:</w:t>
      </w:r>
    </w:p>
    <w:p w14:paraId="62920536" w14:textId="5E5C9674" w:rsidR="00820601" w:rsidRDefault="00944F13" w:rsidP="00FA0D38">
      <w:pPr>
        <w:pStyle w:val="Akapitzlist"/>
        <w:numPr>
          <w:ilvl w:val="0"/>
          <w:numId w:val="17"/>
        </w:numPr>
        <w:spacing w:line="276" w:lineRule="auto"/>
        <w:contextualSpacing w:val="0"/>
        <w:jc w:val="both"/>
        <w:rPr>
          <w:rFonts w:cstheme="minorHAnsi"/>
          <w:lang w:val="pl"/>
        </w:rPr>
      </w:pPr>
      <w:r>
        <w:rPr>
          <w:rFonts w:cstheme="minorHAnsi"/>
          <w:lang w:val="pl"/>
        </w:rPr>
        <w:t>Stwierdzono k</w:t>
      </w:r>
      <w:r w:rsidR="007F1512">
        <w:rPr>
          <w:rFonts w:cstheme="minorHAnsi"/>
          <w:lang w:val="pl"/>
        </w:rPr>
        <w:t xml:space="preserve">olidujące zapisy </w:t>
      </w:r>
      <w:r>
        <w:rPr>
          <w:rFonts w:cstheme="minorHAnsi"/>
          <w:lang w:val="pl"/>
        </w:rPr>
        <w:t xml:space="preserve">w harmonogramie m.in. </w:t>
      </w:r>
      <w:r w:rsidR="00A61955">
        <w:rPr>
          <w:rFonts w:cstheme="minorHAnsi"/>
          <w:lang w:val="pl"/>
        </w:rPr>
        <w:t>w listopadzie</w:t>
      </w:r>
      <w:r w:rsidR="009430FD">
        <w:rPr>
          <w:rFonts w:cstheme="minorHAnsi"/>
          <w:lang w:val="pl"/>
        </w:rPr>
        <w:t xml:space="preserve">, a </w:t>
      </w:r>
      <w:r w:rsidR="0073589F">
        <w:rPr>
          <w:rFonts w:cstheme="minorHAnsi"/>
          <w:lang w:val="pl"/>
        </w:rPr>
        <w:t>styczniowe</w:t>
      </w:r>
      <w:r w:rsidR="0028587E">
        <w:rPr>
          <w:rFonts w:cstheme="minorHAnsi"/>
          <w:lang w:val="pl"/>
        </w:rPr>
        <w:t xml:space="preserve"> wywiadówki </w:t>
      </w:r>
      <w:r w:rsidR="009430FD">
        <w:rPr>
          <w:rFonts w:cstheme="minorHAnsi"/>
          <w:lang w:val="pl"/>
        </w:rPr>
        <w:t xml:space="preserve">zapisane </w:t>
      </w:r>
      <w:r w:rsidR="0028587E">
        <w:rPr>
          <w:rFonts w:cstheme="minorHAnsi"/>
          <w:lang w:val="pl"/>
        </w:rPr>
        <w:t xml:space="preserve">w trakcie ferii </w:t>
      </w:r>
      <w:r w:rsidR="00820601" w:rsidRPr="00820601">
        <w:rPr>
          <w:rFonts w:cstheme="minorHAnsi"/>
          <w:lang w:val="pl"/>
        </w:rPr>
        <w:t xml:space="preserve">- nie jest chronologicznie i w tym samym czasie jest Rada Pedagogiczna. </w:t>
      </w:r>
    </w:p>
    <w:p w14:paraId="556D53D9" w14:textId="01D0555A" w:rsidR="00372BD8" w:rsidRPr="00C84B02" w:rsidRDefault="00372BD8" w:rsidP="001F6298">
      <w:pPr>
        <w:pStyle w:val="Akapitzlist"/>
        <w:numPr>
          <w:ilvl w:val="0"/>
          <w:numId w:val="17"/>
        </w:numPr>
        <w:spacing w:line="276" w:lineRule="auto"/>
        <w:contextualSpacing w:val="0"/>
        <w:jc w:val="both"/>
        <w:rPr>
          <w:rFonts w:cstheme="minorHAnsi"/>
          <w:lang w:val="pl"/>
        </w:rPr>
      </w:pPr>
      <w:r w:rsidRPr="00C84B02">
        <w:rPr>
          <w:rFonts w:cstheme="minorHAnsi"/>
          <w:lang w:val="pl"/>
        </w:rPr>
        <w:t>Spotkania z nauczycielami w styczniu w czasie ferii - sugerujemy j</w:t>
      </w:r>
      <w:r w:rsidR="005E3453">
        <w:rPr>
          <w:rFonts w:cstheme="minorHAnsi"/>
          <w:lang w:val="pl"/>
        </w:rPr>
        <w:t>e</w:t>
      </w:r>
      <w:r w:rsidRPr="00C84B02">
        <w:rPr>
          <w:rFonts w:cstheme="minorHAnsi"/>
          <w:lang w:val="pl"/>
        </w:rPr>
        <w:t xml:space="preserve"> przenieść na przełom kwietnia i maja. Wywiadówka 19.11 będzie ostatnim spotkaniem przed Festynem.</w:t>
      </w:r>
    </w:p>
    <w:p w14:paraId="59B5FBEB" w14:textId="68EA373F" w:rsidR="00A70A64" w:rsidRPr="00820601" w:rsidRDefault="00A70A64" w:rsidP="00FA0D38">
      <w:pPr>
        <w:pStyle w:val="Akapitzlist"/>
        <w:numPr>
          <w:ilvl w:val="0"/>
          <w:numId w:val="17"/>
        </w:numPr>
        <w:spacing w:line="276" w:lineRule="auto"/>
        <w:contextualSpacing w:val="0"/>
        <w:jc w:val="both"/>
        <w:rPr>
          <w:rFonts w:cstheme="minorHAnsi"/>
          <w:lang w:val="pl"/>
        </w:rPr>
      </w:pPr>
      <w:r>
        <w:rPr>
          <w:rFonts w:cstheme="minorHAnsi"/>
          <w:lang w:val="pl"/>
        </w:rPr>
        <w:t xml:space="preserve">Cieszymy się, że uwzględniono nasze postulaty z zeszłego roku i </w:t>
      </w:r>
      <w:r w:rsidR="005E3453">
        <w:rPr>
          <w:rFonts w:cstheme="minorHAnsi"/>
          <w:lang w:val="pl"/>
        </w:rPr>
        <w:t>2.01</w:t>
      </w:r>
      <w:r w:rsidR="000929C7">
        <w:rPr>
          <w:rFonts w:cstheme="minorHAnsi"/>
          <w:lang w:val="pl"/>
        </w:rPr>
        <w:t xml:space="preserve"> </w:t>
      </w:r>
      <w:r>
        <w:rPr>
          <w:rFonts w:cstheme="minorHAnsi"/>
          <w:lang w:val="pl"/>
        </w:rPr>
        <w:t>jest wolny.</w:t>
      </w:r>
    </w:p>
    <w:p w14:paraId="22F6B958" w14:textId="5CC76F81" w:rsidR="00820601" w:rsidRDefault="00BE4CF5" w:rsidP="00FA0D38">
      <w:pPr>
        <w:pStyle w:val="Akapitzlist"/>
        <w:numPr>
          <w:ilvl w:val="0"/>
          <w:numId w:val="5"/>
        </w:numPr>
        <w:spacing w:before="120" w:line="276" w:lineRule="auto"/>
        <w:ind w:left="142" w:hanging="142"/>
        <w:contextualSpacing w:val="0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2338D63A" wp14:editId="3DCC2CDF">
            <wp:extent cx="248400" cy="248400"/>
            <wp:effectExtent l="0" t="0" r="0" b="0"/>
            <wp:docPr id="3" name="Grafika 3" descr="Uścisk dło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andshake.sv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6933">
        <w:rPr>
          <w:rFonts w:cstheme="minorHAnsi"/>
        </w:rPr>
        <w:t>Rada Szkoły</w:t>
      </w:r>
      <w:r w:rsidR="00820601" w:rsidRPr="00820601">
        <w:rPr>
          <w:rFonts w:cstheme="minorHAnsi"/>
        </w:rPr>
        <w:t xml:space="preserve">: </w:t>
      </w:r>
      <w:r w:rsidR="00674FC1">
        <w:rPr>
          <w:rFonts w:cstheme="minorHAnsi"/>
        </w:rPr>
        <w:t xml:space="preserve">omówiono </w:t>
      </w:r>
      <w:r w:rsidR="00820601" w:rsidRPr="00820601">
        <w:rPr>
          <w:rFonts w:cstheme="minorHAnsi"/>
        </w:rPr>
        <w:t>zmian</w:t>
      </w:r>
      <w:r w:rsidR="00674FC1">
        <w:rPr>
          <w:rFonts w:cstheme="minorHAnsi"/>
        </w:rPr>
        <w:t>ę</w:t>
      </w:r>
      <w:r w:rsidR="00820601" w:rsidRPr="00820601">
        <w:rPr>
          <w:rFonts w:cstheme="minorHAnsi"/>
        </w:rPr>
        <w:t xml:space="preserve"> statutu</w:t>
      </w:r>
      <w:r w:rsidR="00674FC1">
        <w:rPr>
          <w:rFonts w:cstheme="minorHAnsi"/>
        </w:rPr>
        <w:t>,</w:t>
      </w:r>
      <w:r w:rsidR="00820601" w:rsidRPr="00820601">
        <w:rPr>
          <w:rFonts w:cstheme="minorHAnsi"/>
        </w:rPr>
        <w:t xml:space="preserve"> aby w ciągu tygodnia </w:t>
      </w:r>
      <w:r w:rsidR="00674FC1">
        <w:rPr>
          <w:rFonts w:cstheme="minorHAnsi"/>
        </w:rPr>
        <w:t xml:space="preserve">po </w:t>
      </w:r>
      <w:r w:rsidR="00820601" w:rsidRPr="00820601">
        <w:rPr>
          <w:rFonts w:cstheme="minorHAnsi"/>
        </w:rPr>
        <w:t>świ</w:t>
      </w:r>
      <w:r w:rsidR="00674FC1">
        <w:rPr>
          <w:rFonts w:cstheme="minorHAnsi"/>
        </w:rPr>
        <w:t>ę</w:t>
      </w:r>
      <w:r w:rsidR="00820601" w:rsidRPr="00820601">
        <w:rPr>
          <w:rFonts w:cstheme="minorHAnsi"/>
        </w:rPr>
        <w:t>t</w:t>
      </w:r>
      <w:r w:rsidR="00674FC1">
        <w:rPr>
          <w:rFonts w:cstheme="minorHAnsi"/>
        </w:rPr>
        <w:t>ach, czy dłuższej przerwie</w:t>
      </w:r>
      <w:r w:rsidR="00820601" w:rsidRPr="00820601">
        <w:rPr>
          <w:rFonts w:cstheme="minorHAnsi"/>
        </w:rPr>
        <w:t xml:space="preserve"> nie robić sprawdzianów. Czekamy aż uczniowie w ramach samorządu uczniowskiego wybiorą przedstawicieli do Rady Szkoły.</w:t>
      </w:r>
      <w:r w:rsidR="00C84B02">
        <w:rPr>
          <w:rFonts w:cstheme="minorHAnsi"/>
        </w:rPr>
        <w:t xml:space="preserve"> Przedstawiciele rodziców w Radzie Szkoły wyjaśnili, że prace zostaną wznowione </w:t>
      </w:r>
      <w:r w:rsidR="00143BBC">
        <w:rPr>
          <w:rFonts w:cstheme="minorHAnsi"/>
        </w:rPr>
        <w:t>po ukonstytuowaniu składu Rady Szkoły w bieżącym roku szkolnym.</w:t>
      </w:r>
    </w:p>
    <w:p w14:paraId="49B979CE" w14:textId="1402C360" w:rsidR="007D2E7A" w:rsidRDefault="00C91ED8" w:rsidP="00FA0D38">
      <w:pPr>
        <w:pStyle w:val="Akapitzlist"/>
        <w:numPr>
          <w:ilvl w:val="0"/>
          <w:numId w:val="5"/>
        </w:numPr>
        <w:spacing w:line="276" w:lineRule="auto"/>
        <w:ind w:left="142" w:hanging="142"/>
        <w:contextualSpacing w:val="0"/>
        <w:jc w:val="both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490E057A" wp14:editId="7DC12FFD">
            <wp:extent cx="248400" cy="248400"/>
            <wp:effectExtent l="0" t="0" r="0" b="0"/>
            <wp:docPr id="35" name="Grafika 35" descr="Choin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holidaytree.sv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626">
        <w:rPr>
          <w:rFonts w:cstheme="minorHAnsi"/>
        </w:rPr>
        <w:t>Festyn rodzinny – 6.12.2024</w:t>
      </w:r>
    </w:p>
    <w:p w14:paraId="1FAB503E" w14:textId="0E2902C9" w:rsidR="007D2E7A" w:rsidRPr="007D2E7A" w:rsidRDefault="00C91ED8" w:rsidP="00FA0D38">
      <w:pPr>
        <w:pStyle w:val="Akapitzlist"/>
        <w:numPr>
          <w:ilvl w:val="0"/>
          <w:numId w:val="5"/>
        </w:numPr>
        <w:spacing w:after="0" w:line="276" w:lineRule="auto"/>
        <w:ind w:left="142" w:hanging="142"/>
        <w:contextualSpacing w:val="0"/>
        <w:jc w:val="both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565C9A48" wp14:editId="75EBECF0">
            <wp:extent cx="248400" cy="248400"/>
            <wp:effectExtent l="0" t="0" r="0" b="0"/>
            <wp:docPr id="34" name="Grafika 34" descr="Kla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classroom.sv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2E7A" w:rsidRPr="007D2E7A">
        <w:rPr>
          <w:rFonts w:cstheme="minorHAnsi"/>
        </w:rPr>
        <w:t>Dydaktyka:</w:t>
      </w:r>
    </w:p>
    <w:p w14:paraId="0A320E3A" w14:textId="18DCE3E8" w:rsidR="007D2E7A" w:rsidRDefault="007D2E7A" w:rsidP="00FA0D38">
      <w:pPr>
        <w:pStyle w:val="Akapitzlist"/>
        <w:numPr>
          <w:ilvl w:val="0"/>
          <w:numId w:val="19"/>
        </w:numPr>
        <w:tabs>
          <w:tab w:val="left" w:pos="142"/>
        </w:tabs>
        <w:spacing w:after="0" w:line="276" w:lineRule="auto"/>
        <w:contextualSpacing w:val="0"/>
        <w:jc w:val="both"/>
        <w:rPr>
          <w:rFonts w:cstheme="minorHAnsi"/>
        </w:rPr>
      </w:pPr>
      <w:r w:rsidRPr="007D2E7A">
        <w:rPr>
          <w:rFonts w:cstheme="minorHAnsi"/>
        </w:rPr>
        <w:t>Dziękujemy, że w klasach 8 nabyto dla uczniów ćwiczenia z matematyki, a nie tak jak rok temu z historii, która nie jest przedmiotem egzaminacyjnym</w:t>
      </w:r>
      <w:r w:rsidR="007C0720">
        <w:rPr>
          <w:rFonts w:cstheme="minorHAnsi"/>
        </w:rPr>
        <w:t>.</w:t>
      </w:r>
    </w:p>
    <w:p w14:paraId="2CA39C9A" w14:textId="3E0D0C32" w:rsidR="007D2E7A" w:rsidRPr="001F75F1" w:rsidRDefault="007D2E7A" w:rsidP="00FA0D38">
      <w:pPr>
        <w:numPr>
          <w:ilvl w:val="0"/>
          <w:numId w:val="19"/>
        </w:numPr>
        <w:spacing w:after="120" w:line="276" w:lineRule="auto"/>
        <w:ind w:left="623" w:hanging="357"/>
      </w:pPr>
      <w:r>
        <w:t>Historia - prosimy o rozwiązanie sytuacji związanej z absencją nauczyciela przedmiotu. Czy obecne zastępstwa będą stałym sposobem radzenia sobie w tej sytuacji?</w:t>
      </w:r>
    </w:p>
    <w:p w14:paraId="710DE875" w14:textId="4159C9E8" w:rsidR="001A1C96" w:rsidRDefault="001A1C96" w:rsidP="00FA0D38">
      <w:pPr>
        <w:pStyle w:val="Akapitzlist"/>
        <w:numPr>
          <w:ilvl w:val="0"/>
          <w:numId w:val="5"/>
        </w:numPr>
        <w:spacing w:line="276" w:lineRule="auto"/>
        <w:ind w:left="284" w:hanging="284"/>
        <w:contextualSpacing w:val="0"/>
        <w:jc w:val="both"/>
        <w:rPr>
          <w:rFonts w:cstheme="minorHAnsi"/>
        </w:rPr>
      </w:pPr>
      <w:r>
        <w:rPr>
          <w:rFonts w:cstheme="minorHAnsi"/>
        </w:rPr>
        <w:t>Inne</w:t>
      </w:r>
      <w:r w:rsidR="007A1C49">
        <w:rPr>
          <w:rFonts w:cstheme="minorHAnsi"/>
        </w:rPr>
        <w:t xml:space="preserve">, omówione bieżące </w:t>
      </w:r>
      <w:r w:rsidR="00330AA5" w:rsidRPr="001A1C96">
        <w:rPr>
          <w:rFonts w:cstheme="minorHAnsi"/>
        </w:rPr>
        <w:t>spraw</w:t>
      </w:r>
      <w:r>
        <w:rPr>
          <w:rFonts w:cstheme="minorHAnsi"/>
        </w:rPr>
        <w:t>y</w:t>
      </w:r>
      <w:r w:rsidR="00330AA5" w:rsidRPr="001A1C96">
        <w:rPr>
          <w:rFonts w:cstheme="minorHAnsi"/>
        </w:rPr>
        <w:t xml:space="preserve"> szkoły</w:t>
      </w:r>
      <w:r>
        <w:rPr>
          <w:rFonts w:cstheme="minorHAnsi"/>
        </w:rPr>
        <w:t>:</w:t>
      </w:r>
    </w:p>
    <w:p w14:paraId="4982B8BA" w14:textId="1E0849A3" w:rsidR="002602AC" w:rsidRDefault="00C91ED8" w:rsidP="00FA0D38">
      <w:pPr>
        <w:pStyle w:val="Akapitzlist"/>
        <w:numPr>
          <w:ilvl w:val="0"/>
          <w:numId w:val="12"/>
        </w:numPr>
        <w:spacing w:after="120" w:line="276" w:lineRule="auto"/>
        <w:ind w:left="283" w:hanging="425"/>
        <w:contextualSpacing w:val="0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3EFDB8F3" wp14:editId="1A01EE3B">
            <wp:extent cx="248400" cy="248400"/>
            <wp:effectExtent l="0" t="0" r="0" b="0"/>
            <wp:docPr id="33" name="Grafika 33" descr="Lis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list_ltr.sv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02AC" w:rsidRPr="002602AC">
        <w:rPr>
          <w:rFonts w:cstheme="minorHAnsi"/>
        </w:rPr>
        <w:t>Regulamin RR - należy zaktualizować na stronie www</w:t>
      </w:r>
      <w:r w:rsidR="002602AC">
        <w:rPr>
          <w:rFonts w:cstheme="minorHAnsi"/>
        </w:rPr>
        <w:t xml:space="preserve">. </w:t>
      </w:r>
    </w:p>
    <w:p w14:paraId="404A6BFB" w14:textId="034877F2" w:rsidR="006079E7" w:rsidRPr="002602AC" w:rsidRDefault="00C91ED8" w:rsidP="00FA0D38">
      <w:pPr>
        <w:pStyle w:val="Akapitzlist"/>
        <w:numPr>
          <w:ilvl w:val="0"/>
          <w:numId w:val="12"/>
        </w:numPr>
        <w:spacing w:after="120" w:line="276" w:lineRule="auto"/>
        <w:ind w:left="283" w:hanging="425"/>
        <w:contextualSpacing w:val="0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79C4DA4D" wp14:editId="0C62B9FC">
            <wp:extent cx="248400" cy="248400"/>
            <wp:effectExtent l="0" t="0" r="0" b="0"/>
            <wp:docPr id="32" name="Grafika 32" descr="Element podrzędny z dymki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childwithballoon.sv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7B3D">
        <w:rPr>
          <w:rFonts w:cstheme="minorHAnsi"/>
        </w:rPr>
        <w:t>Również w tym roku n</w:t>
      </w:r>
      <w:r w:rsidR="006D4AEA">
        <w:rPr>
          <w:rFonts w:cstheme="minorHAnsi"/>
        </w:rPr>
        <w:t>ie został otwarty odział przedszkolny</w:t>
      </w:r>
      <w:r w:rsidR="00C57B3D">
        <w:rPr>
          <w:rFonts w:cstheme="minorHAnsi"/>
        </w:rPr>
        <w:t>. Z</w:t>
      </w:r>
      <w:r w:rsidR="006079E7">
        <w:rPr>
          <w:rFonts w:cstheme="minorHAnsi"/>
        </w:rPr>
        <w:t xml:space="preserve">erówki </w:t>
      </w:r>
      <w:r w:rsidR="00C57B3D">
        <w:rPr>
          <w:rFonts w:cstheme="minorHAnsi"/>
        </w:rPr>
        <w:t xml:space="preserve">na razie </w:t>
      </w:r>
      <w:r w:rsidR="006079E7">
        <w:rPr>
          <w:rFonts w:cstheme="minorHAnsi"/>
        </w:rPr>
        <w:t>nie będzie.</w:t>
      </w:r>
    </w:p>
    <w:p w14:paraId="16815247" w14:textId="3F906F81" w:rsidR="002602AC" w:rsidRDefault="00C91ED8" w:rsidP="00FA0D38">
      <w:pPr>
        <w:pStyle w:val="Akapitzlist"/>
        <w:numPr>
          <w:ilvl w:val="0"/>
          <w:numId w:val="12"/>
        </w:numPr>
        <w:spacing w:after="120" w:line="276" w:lineRule="auto"/>
        <w:ind w:left="283" w:hanging="425"/>
        <w:contextualSpacing w:val="0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23127AE3" wp14:editId="3427A4C5">
            <wp:extent cx="248400" cy="248400"/>
            <wp:effectExtent l="0" t="0" r="0" b="0"/>
            <wp:docPr id="31" name="Grafika 31" descr="Mone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coins.sv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6933" w:rsidRPr="00876933">
        <w:rPr>
          <w:rFonts w:cstheme="minorHAnsi"/>
        </w:rPr>
        <w:t>S</w:t>
      </w:r>
      <w:r w:rsidR="00876933">
        <w:rPr>
          <w:rFonts w:cstheme="minorHAnsi"/>
        </w:rPr>
        <w:t xml:space="preserve">półdzielnia </w:t>
      </w:r>
      <w:r w:rsidR="00876933" w:rsidRPr="00876933">
        <w:rPr>
          <w:rFonts w:cstheme="minorHAnsi"/>
        </w:rPr>
        <w:t>U</w:t>
      </w:r>
      <w:r w:rsidR="00876933">
        <w:rPr>
          <w:rFonts w:cstheme="minorHAnsi"/>
        </w:rPr>
        <w:t xml:space="preserve">czniowska prowadząca </w:t>
      </w:r>
      <w:r w:rsidR="00876933" w:rsidRPr="00876933">
        <w:rPr>
          <w:rFonts w:cstheme="minorHAnsi"/>
        </w:rPr>
        <w:t>sklepik - potrzebna pomoc w dostarczeniu asortymentu</w:t>
      </w:r>
      <w:r w:rsidR="00876933">
        <w:rPr>
          <w:rFonts w:cstheme="minorHAnsi"/>
        </w:rPr>
        <w:t xml:space="preserve"> (!)</w:t>
      </w:r>
      <w:r w:rsidR="00876933" w:rsidRPr="00876933">
        <w:rPr>
          <w:rFonts w:cstheme="minorHAnsi"/>
        </w:rPr>
        <w:t xml:space="preserve"> </w:t>
      </w:r>
      <w:r w:rsidR="00876933">
        <w:rPr>
          <w:rFonts w:cstheme="minorHAnsi"/>
        </w:rPr>
        <w:t>U</w:t>
      </w:r>
      <w:r w:rsidR="00876933" w:rsidRPr="00876933">
        <w:rPr>
          <w:rFonts w:cstheme="minorHAnsi"/>
        </w:rPr>
        <w:t>targ tygodniowy około 400 zł, różnica na poziomie 10 zł</w:t>
      </w:r>
      <w:r w:rsidR="00876933">
        <w:rPr>
          <w:rFonts w:cstheme="minorHAnsi"/>
        </w:rPr>
        <w:t xml:space="preserve"> – super progres w stosunku do problemów, jakie wystąpiły w czasie zeszłego roku szkolnego.</w:t>
      </w:r>
    </w:p>
    <w:p w14:paraId="1D74BC0A" w14:textId="7D734484" w:rsidR="00DA2A75" w:rsidRPr="00876933" w:rsidRDefault="00C57B3D" w:rsidP="00FA0D38">
      <w:pPr>
        <w:pStyle w:val="Akapitzlist"/>
        <w:numPr>
          <w:ilvl w:val="0"/>
          <w:numId w:val="12"/>
        </w:numPr>
        <w:spacing w:after="120" w:line="276" w:lineRule="auto"/>
        <w:ind w:left="283" w:hanging="425"/>
        <w:contextualSpacing w:val="0"/>
        <w:rPr>
          <w:rFonts w:cstheme="minorHAnsi"/>
        </w:rPr>
      </w:pPr>
      <w:r>
        <w:rPr>
          <w:rFonts w:cstheme="minorHAnsi"/>
        </w:rPr>
        <w:lastRenderedPageBreak/>
        <w:t xml:space="preserve">Pod koniec </w:t>
      </w:r>
      <w:r w:rsidR="00DA2A75">
        <w:rPr>
          <w:rFonts w:cstheme="minorHAnsi"/>
        </w:rPr>
        <w:t>wrześni</w:t>
      </w:r>
      <w:r>
        <w:rPr>
          <w:rFonts w:cstheme="minorHAnsi"/>
        </w:rPr>
        <w:t>a</w:t>
      </w:r>
      <w:r w:rsidR="00DA2A75">
        <w:rPr>
          <w:rFonts w:cstheme="minorHAnsi"/>
        </w:rPr>
        <w:t xml:space="preserve"> (prawdopodobnie 29-30) w ramach funduszy pozyskanych przez Radę z</w:t>
      </w:r>
      <w:r w:rsidR="00757195">
        <w:rPr>
          <w:rFonts w:cstheme="minorHAnsi"/>
        </w:rPr>
        <w:t> </w:t>
      </w:r>
      <w:r w:rsidR="00DA2A75">
        <w:rPr>
          <w:rFonts w:cstheme="minorHAnsi"/>
        </w:rPr>
        <w:t xml:space="preserve">Fundacji RC odbędzie się </w:t>
      </w:r>
      <w:r w:rsidR="00757195">
        <w:rPr>
          <w:rFonts w:cstheme="minorHAnsi"/>
        </w:rPr>
        <w:t>„</w:t>
      </w:r>
      <w:proofErr w:type="spellStart"/>
      <w:r w:rsidR="007F0358">
        <w:rPr>
          <w:rFonts w:cstheme="minorHAnsi"/>
        </w:rPr>
        <w:t>festynik</w:t>
      </w:r>
      <w:proofErr w:type="spellEnd"/>
      <w:r w:rsidR="00757195">
        <w:rPr>
          <w:rFonts w:cstheme="minorHAnsi"/>
        </w:rPr>
        <w:t>”</w:t>
      </w:r>
      <w:r w:rsidR="007F0358">
        <w:rPr>
          <w:rFonts w:cstheme="minorHAnsi"/>
        </w:rPr>
        <w:t xml:space="preserve"> / spotkanie sportowe propagujące dobre relacje społeczne oparte o sport.</w:t>
      </w:r>
    </w:p>
    <w:p w14:paraId="6C2BF4AC" w14:textId="0200AD49" w:rsidR="00876933" w:rsidRPr="00876933" w:rsidRDefault="00C91ED8" w:rsidP="00FA0D38">
      <w:pPr>
        <w:pStyle w:val="Akapitzlist"/>
        <w:numPr>
          <w:ilvl w:val="0"/>
          <w:numId w:val="12"/>
        </w:numPr>
        <w:spacing w:line="276" w:lineRule="auto"/>
        <w:ind w:left="142" w:hanging="284"/>
        <w:contextualSpacing w:val="0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4A64EA3E" wp14:editId="47ABF911">
            <wp:extent cx="248400" cy="248400"/>
            <wp:effectExtent l="0" t="0" r="0" b="0"/>
            <wp:docPr id="30" name="Grafika 30" descr="Ognis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onfire.sv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6933" w:rsidRPr="00876933">
        <w:rPr>
          <w:rFonts w:cstheme="minorHAnsi"/>
        </w:rPr>
        <w:t xml:space="preserve">Harcerze i zuchy </w:t>
      </w:r>
      <w:r w:rsidR="00757195">
        <w:rPr>
          <w:rFonts w:cstheme="minorHAnsi"/>
        </w:rPr>
        <w:t xml:space="preserve">zadomowili się w </w:t>
      </w:r>
      <w:r w:rsidR="00876933" w:rsidRPr="00876933">
        <w:rPr>
          <w:rFonts w:cstheme="minorHAnsi"/>
        </w:rPr>
        <w:t>szkole</w:t>
      </w:r>
      <w:r w:rsidR="00757195">
        <w:rPr>
          <w:rFonts w:cstheme="minorHAnsi"/>
        </w:rPr>
        <w:t xml:space="preserve">. Zbiórki odbywają się </w:t>
      </w:r>
      <w:r w:rsidR="00876933" w:rsidRPr="00876933">
        <w:rPr>
          <w:rFonts w:cstheme="minorHAnsi"/>
        </w:rPr>
        <w:t xml:space="preserve">w środy </w:t>
      </w:r>
      <w:r w:rsidR="00757195">
        <w:rPr>
          <w:rFonts w:cstheme="minorHAnsi"/>
        </w:rPr>
        <w:t xml:space="preserve">o </w:t>
      </w:r>
      <w:r w:rsidR="00876933" w:rsidRPr="00876933">
        <w:rPr>
          <w:rFonts w:cstheme="minorHAnsi"/>
        </w:rPr>
        <w:t>17.30</w:t>
      </w:r>
      <w:r w:rsidR="006079E7">
        <w:rPr>
          <w:rFonts w:cstheme="minorHAnsi"/>
        </w:rPr>
        <w:t>.</w:t>
      </w:r>
    </w:p>
    <w:p w14:paraId="1357D6A7" w14:textId="2ABA4FF7" w:rsidR="006079E7" w:rsidRDefault="003D6626" w:rsidP="00FA0D38">
      <w:pPr>
        <w:numPr>
          <w:ilvl w:val="0"/>
          <w:numId w:val="12"/>
        </w:numPr>
        <w:spacing w:after="0" w:line="276" w:lineRule="auto"/>
        <w:ind w:left="142" w:hanging="284"/>
      </w:pPr>
      <w:r>
        <w:rPr>
          <w:rFonts w:ascii="Calibri" w:eastAsia="Calibri" w:hAnsi="Calibri" w:cs="Calibri"/>
          <w:noProof/>
          <w:color w:val="000000" w:themeColor="text1"/>
        </w:rPr>
        <w:drawing>
          <wp:inline distT="0" distB="0" distL="0" distR="0" wp14:anchorId="2BB61FED" wp14:editId="04F38870">
            <wp:extent cx="248400" cy="248400"/>
            <wp:effectExtent l="0" t="0" r="0" b="0"/>
            <wp:docPr id="11" name="Grafika 11" descr="Jęz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tongue.sv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noProof/>
          <w:color w:val="000000" w:themeColor="text1"/>
        </w:rPr>
        <w:drawing>
          <wp:inline distT="0" distB="0" distL="0" distR="0" wp14:anchorId="395D3707" wp14:editId="4814E6C7">
            <wp:extent cx="248400" cy="248400"/>
            <wp:effectExtent l="0" t="0" r="0" b="0"/>
            <wp:docPr id="12" name="Grafika 12" descr="Taniec smo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ragondance.sv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79E7">
        <w:t xml:space="preserve">Język chiński - prosimy o szybkie </w:t>
      </w:r>
      <w:r w:rsidR="00757195">
        <w:t xml:space="preserve">dopełnienie </w:t>
      </w:r>
      <w:r w:rsidR="006079E7">
        <w:t>formalności związanych z dalszą współprac</w:t>
      </w:r>
      <w:r w:rsidR="00663441">
        <w:t xml:space="preserve">ą </w:t>
      </w:r>
      <w:r w:rsidR="005E3453">
        <w:t xml:space="preserve">z Instytutem Konfucjusza przy Uniwersytecie Gdańskim </w:t>
      </w:r>
      <w:r w:rsidR="00587A61">
        <w:t>i k</w:t>
      </w:r>
      <w:r w:rsidR="00663441">
        <w:t>ontynuację kursu</w:t>
      </w:r>
      <w:r w:rsidR="006079E7">
        <w:t>.</w:t>
      </w:r>
    </w:p>
    <w:p w14:paraId="015B0301" w14:textId="3FC73FA0" w:rsidR="001C4CCB" w:rsidRDefault="003D6626" w:rsidP="00FA0D38">
      <w:pPr>
        <w:numPr>
          <w:ilvl w:val="0"/>
          <w:numId w:val="12"/>
        </w:numPr>
        <w:spacing w:after="0" w:line="276" w:lineRule="auto"/>
        <w:ind w:left="142" w:hanging="284"/>
      </w:pPr>
      <w:r>
        <w:rPr>
          <w:rFonts w:ascii="Calibri" w:eastAsia="Calibri" w:hAnsi="Calibri" w:cs="Calibri"/>
          <w:noProof/>
          <w:color w:val="000000" w:themeColor="text1"/>
        </w:rPr>
        <w:drawing>
          <wp:inline distT="0" distB="0" distL="0" distR="0" wp14:anchorId="2C74FC9D" wp14:editId="1F0BCBD5">
            <wp:extent cx="248400" cy="248400"/>
            <wp:effectExtent l="0" t="0" r="0" b="0"/>
            <wp:docPr id="14" name="Grafika 14" descr="Ćwiczenie gimnastyczne na podłod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ymnastfloorroutine.sv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4CCB">
        <w:t>Zajęcia pozalekcyjne – prosimy o informacje czy udało się nawiązać współpracę z współpraca z</w:t>
      </w:r>
      <w:r w:rsidR="00587A61">
        <w:t> </w:t>
      </w:r>
      <w:proofErr w:type="spellStart"/>
      <w:r w:rsidRPr="153AB7B6">
        <w:rPr>
          <w:rFonts w:ascii="Calibri" w:eastAsia="Calibri" w:hAnsi="Calibri" w:cs="Calibri"/>
          <w:color w:val="000000" w:themeColor="text1"/>
        </w:rPr>
        <w:t>GZSiSZ</w:t>
      </w:r>
      <w:proofErr w:type="spellEnd"/>
    </w:p>
    <w:p w14:paraId="1F350E90" w14:textId="0D2466AE" w:rsidR="003D6626" w:rsidRDefault="003D6626" w:rsidP="00FA0D38">
      <w:pPr>
        <w:numPr>
          <w:ilvl w:val="0"/>
          <w:numId w:val="12"/>
        </w:numPr>
        <w:tabs>
          <w:tab w:val="left" w:pos="142"/>
        </w:tabs>
        <w:spacing w:line="276" w:lineRule="auto"/>
        <w:ind w:hanging="936"/>
        <w:jc w:val="both"/>
        <w:rPr>
          <w:rFonts w:cstheme="minorHAnsi"/>
        </w:rPr>
      </w:pPr>
      <w:r w:rsidRPr="001C4CCB">
        <w:rPr>
          <w:rFonts w:cstheme="minorHAnsi"/>
          <w:noProof/>
        </w:rPr>
        <w:drawing>
          <wp:inline distT="0" distB="0" distL="0" distR="0" wp14:anchorId="517C63DB" wp14:editId="2C0FB595">
            <wp:extent cx="248400" cy="248400"/>
            <wp:effectExtent l="0" t="0" r="0" b="0"/>
            <wp:docPr id="10" name="Grafika 10" descr="Siatków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volleyball.sv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4CCB">
        <w:rPr>
          <w:rFonts w:cstheme="minorHAnsi"/>
        </w:rPr>
        <w:t xml:space="preserve">Przypominamy </w:t>
      </w:r>
      <w:r w:rsidR="007C0720">
        <w:rPr>
          <w:rFonts w:cstheme="minorHAnsi"/>
        </w:rPr>
        <w:t>D</w:t>
      </w:r>
      <w:r w:rsidRPr="001C4CCB">
        <w:rPr>
          <w:rFonts w:cstheme="minorHAnsi"/>
        </w:rPr>
        <w:t xml:space="preserve">yrekcji i nauczycielom </w:t>
      </w:r>
      <w:r w:rsidR="00587A61">
        <w:rPr>
          <w:rFonts w:cstheme="minorHAnsi"/>
        </w:rPr>
        <w:t>wychowania fizycznego pytanie</w:t>
      </w:r>
      <w:r w:rsidR="00B171F6">
        <w:rPr>
          <w:rFonts w:cstheme="minorHAnsi"/>
        </w:rPr>
        <w:t xml:space="preserve"> uczniów i rodziców </w:t>
      </w:r>
      <w:r w:rsidRPr="001C4CCB">
        <w:rPr>
          <w:rFonts w:cstheme="minorHAnsi"/>
        </w:rPr>
        <w:t>o</w:t>
      </w:r>
      <w:r w:rsidR="00587A61">
        <w:rPr>
          <w:rFonts w:cstheme="minorHAnsi"/>
        </w:rPr>
        <w:t> </w:t>
      </w:r>
      <w:r w:rsidR="00B171F6">
        <w:rPr>
          <w:rFonts w:cstheme="minorHAnsi"/>
        </w:rPr>
        <w:t xml:space="preserve">organizację </w:t>
      </w:r>
      <w:r w:rsidRPr="001C4CCB">
        <w:rPr>
          <w:rFonts w:cstheme="minorHAnsi"/>
        </w:rPr>
        <w:t>SKS z siatkówki dla dziewcz</w:t>
      </w:r>
      <w:r w:rsidR="00B171F6">
        <w:rPr>
          <w:rFonts w:cstheme="minorHAnsi"/>
        </w:rPr>
        <w:t>ąt.</w:t>
      </w:r>
    </w:p>
    <w:p w14:paraId="533EA703" w14:textId="049F80FF" w:rsidR="00A70A64" w:rsidRDefault="00BE4CF5" w:rsidP="00FA0D38">
      <w:pPr>
        <w:numPr>
          <w:ilvl w:val="0"/>
          <w:numId w:val="12"/>
        </w:numPr>
        <w:spacing w:after="0" w:line="276" w:lineRule="auto"/>
        <w:ind w:left="142" w:hanging="284"/>
      </w:pPr>
      <w:r>
        <w:rPr>
          <w:rFonts w:ascii="Calibri" w:eastAsia="Calibri" w:hAnsi="Calibri" w:cs="Calibri"/>
          <w:noProof/>
          <w:color w:val="000000" w:themeColor="text1"/>
        </w:rPr>
        <w:drawing>
          <wp:inline distT="0" distB="0" distL="0" distR="0" wp14:anchorId="3E369590" wp14:editId="4F14784C">
            <wp:extent cx="248400" cy="248400"/>
            <wp:effectExtent l="0" t="0" r="0" b="0"/>
            <wp:docPr id="4" name="Grafika 4" descr="Połącze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nections.sv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0A64">
        <w:t xml:space="preserve">Stowarzyszenie </w:t>
      </w:r>
      <w:proofErr w:type="spellStart"/>
      <w:r w:rsidR="00A70A64">
        <w:t>Emilianka</w:t>
      </w:r>
      <w:proofErr w:type="spellEnd"/>
      <w:r w:rsidR="00A70A64">
        <w:t xml:space="preserve"> </w:t>
      </w:r>
      <w:r w:rsidR="00462EEE">
        <w:t>–</w:t>
      </w:r>
      <w:r w:rsidR="00A70A64">
        <w:t xml:space="preserve"> Pan Ćwiek </w:t>
      </w:r>
      <w:r w:rsidR="00164BEA">
        <w:t xml:space="preserve">i </w:t>
      </w:r>
      <w:r w:rsidR="00A70A64">
        <w:t xml:space="preserve">Pani </w:t>
      </w:r>
      <w:proofErr w:type="spellStart"/>
      <w:r w:rsidR="00A70A64">
        <w:t>Lampkowsk</w:t>
      </w:r>
      <w:r w:rsidR="00164BEA">
        <w:t>a</w:t>
      </w:r>
      <w:proofErr w:type="spellEnd"/>
      <w:r w:rsidR="00164BEA">
        <w:t xml:space="preserve"> </w:t>
      </w:r>
      <w:r w:rsidR="003F378E">
        <w:t>ob</w:t>
      </w:r>
      <w:r w:rsidR="00164BEA">
        <w:t>ejmują stery. Zachęcamy do współpracy z RR.</w:t>
      </w:r>
    </w:p>
    <w:p w14:paraId="0DBDE42C" w14:textId="40C0B432" w:rsidR="00164BEA" w:rsidRDefault="00BE4CF5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54A3F184" wp14:editId="7A35C5B7">
            <wp:extent cx="248400" cy="248400"/>
            <wp:effectExtent l="0" t="0" r="0" b="0"/>
            <wp:docPr id="5" name="Grafika 5" descr="Piłka do piłki noż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occer.sv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BEA">
        <w:t xml:space="preserve">Apelujemy o montaż </w:t>
      </w:r>
      <w:r w:rsidR="00F90D10">
        <w:t xml:space="preserve">zakupionych na salę gimnastyczną </w:t>
      </w:r>
      <w:r w:rsidR="00164BEA">
        <w:t>bramek</w:t>
      </w:r>
      <w:r w:rsidR="00F90D10">
        <w:t>.</w:t>
      </w:r>
    </w:p>
    <w:p w14:paraId="2F2EB11E" w14:textId="379A3A79" w:rsidR="001F75F1" w:rsidRDefault="00BE4CF5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4C4AB4A0" wp14:editId="6F719536">
            <wp:extent cx="248400" cy="248400"/>
            <wp:effectExtent l="0" t="0" r="0" b="0"/>
            <wp:docPr id="7" name="Grafika 7" descr="Ślady dinoza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inosaurfootprints.sv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BEA">
        <w:t xml:space="preserve">przejście przy ul. Grobla IV/Straganiarska – w UM trwają </w:t>
      </w:r>
      <w:r w:rsidR="001F75F1">
        <w:t>kompleksowe</w:t>
      </w:r>
      <w:r w:rsidR="00164BEA">
        <w:t xml:space="preserve"> prace nad bezpieczeństwem przy placówkach oświatowych</w:t>
      </w:r>
      <w:r w:rsidR="003F378E">
        <w:t>.</w:t>
      </w:r>
    </w:p>
    <w:p w14:paraId="19D3E726" w14:textId="35DC7274" w:rsidR="001F75F1" w:rsidRDefault="00BE4CF5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07BE1B77" wp14:editId="194CA244">
            <wp:extent cx="248400" cy="248400"/>
            <wp:effectExtent l="0" t="0" r="0" b="0"/>
            <wp:docPr id="8" name="Grafika 8" descr="Są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ourt.sv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F378E">
        <w:t>Zły</w:t>
      </w:r>
      <w:r w:rsidR="00164BEA">
        <w:t xml:space="preserve"> stan elewacji budynku szkoły – </w:t>
      </w:r>
      <w:r w:rsidR="003F378E">
        <w:t>rodzice zgłosili „</w:t>
      </w:r>
      <w:r w:rsidR="00164BEA">
        <w:t>sypiący się</w:t>
      </w:r>
      <w:r w:rsidR="003F378E">
        <w:t>”</w:t>
      </w:r>
      <w:r w:rsidR="00164BEA">
        <w:t xml:space="preserve"> tynk</w:t>
      </w:r>
      <w:r w:rsidR="003F378E">
        <w:t>. C</w:t>
      </w:r>
      <w:r w:rsidR="00164BEA">
        <w:t xml:space="preserve">zy </w:t>
      </w:r>
      <w:r w:rsidR="00F90D10">
        <w:t>D</w:t>
      </w:r>
      <w:r w:rsidR="00164BEA">
        <w:t>yrekcja podjęła jakieś działania w związku z zgłoszeniem z GCK</w:t>
      </w:r>
      <w:r w:rsidR="00F90D10">
        <w:t xml:space="preserve">? Rodzice </w:t>
      </w:r>
      <w:r w:rsidR="00732153">
        <w:t xml:space="preserve">wnieśli zgłoszenia do </w:t>
      </w:r>
      <w:r w:rsidR="005E3453">
        <w:t>GCK</w:t>
      </w:r>
      <w:r w:rsidR="00732153">
        <w:t xml:space="preserve"> po odpadnięciu kawałka struktury budynku.</w:t>
      </w:r>
    </w:p>
    <w:p w14:paraId="5755EB24" w14:textId="78EA123F" w:rsidR="001F75F1" w:rsidRDefault="00BE4CF5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667CFB4D" wp14:editId="0A4A07F8">
            <wp:extent cx="248400" cy="248400"/>
            <wp:effectExtent l="0" t="0" r="0" b="0"/>
            <wp:docPr id="9" name="Grafika 9" descr="Kolarstw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ke.sv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BEA">
        <w:t>Stacja MEVO - dlaczego przestawion</w:t>
      </w:r>
      <w:r w:rsidR="00C03BAB">
        <w:t xml:space="preserve">a </w:t>
      </w:r>
      <w:r w:rsidR="00164BEA">
        <w:t>bliżej szkoły</w:t>
      </w:r>
      <w:r w:rsidR="005E3453">
        <w:t xml:space="preserve">? </w:t>
      </w:r>
      <w:r w:rsidR="00E710CB">
        <w:t xml:space="preserve">Nowe miejsce koliduje z </w:t>
      </w:r>
      <w:r w:rsidR="00252810">
        <w:t>koniunkcją</w:t>
      </w:r>
      <w:r w:rsidR="00E710CB">
        <w:t xml:space="preserve"> pieszą do szkoły i stwarza ryzyko </w:t>
      </w:r>
      <w:r w:rsidR="00252810">
        <w:t>urazów</w:t>
      </w:r>
      <w:r w:rsidR="00164BEA">
        <w:t>. Prosimy o przeniesienie w stare miejsce - zgłoszono poprzez GCK.</w:t>
      </w:r>
    </w:p>
    <w:p w14:paraId="72AE39E9" w14:textId="7DCCC0A6" w:rsidR="001F75F1" w:rsidRDefault="008272CD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3048950D" wp14:editId="111D9EFE">
            <wp:extent cx="248400" cy="248400"/>
            <wp:effectExtent l="0" t="0" r="0" b="0"/>
            <wp:docPr id="16" name="Grafika 16" descr="Umięśnione rami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musclearm.sv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24A56B" wp14:editId="08A76DBC">
            <wp:extent cx="248400" cy="248400"/>
            <wp:effectExtent l="0" t="0" r="0" b="0"/>
            <wp:docPr id="17" name="Grafika 17" descr="Serce z tętn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heartwithpulse.sv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BEA">
        <w:t>Edukacja zdrowotna: RR wyraża głęboki niepokój</w:t>
      </w:r>
      <w:r w:rsidR="00732153">
        <w:t>,</w:t>
      </w:r>
      <w:r w:rsidR="00164BEA">
        <w:t xml:space="preserve"> gdyż szkoła nie realizuje wytycznych Rozporządzenia Minister Edukacji. Nadal w planie nie ma przedmiotu, nie ma informacji kto będzie prowadzić. Wzywamy do zorganizowania przedmiotu.</w:t>
      </w:r>
    </w:p>
    <w:p w14:paraId="4635B2D0" w14:textId="61A7B93A" w:rsidR="001F75F1" w:rsidRDefault="008272CD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3845C580" wp14:editId="2440D7CB">
            <wp:extent cx="248400" cy="248400"/>
            <wp:effectExtent l="0" t="0" r="0" b="0"/>
            <wp:docPr id="18" name="Grafika 18" descr="Met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tag.sv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7F16">
        <w:t>LPP</w:t>
      </w:r>
      <w:r w:rsidR="00164BEA">
        <w:t xml:space="preserve"> - reklama z wizerunkiem naszej szkoły. </w:t>
      </w:r>
      <w:r w:rsidR="001F75F1">
        <w:t xml:space="preserve">Czy </w:t>
      </w:r>
      <w:r w:rsidR="00C058B3">
        <w:t>realizacja produkcji wiązała się z jakąś korzyścią dla szkoły i uczniów?</w:t>
      </w:r>
    </w:p>
    <w:p w14:paraId="05C42BBF" w14:textId="622AE3F4" w:rsidR="001F75F1" w:rsidRDefault="008272CD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63E31B73" wp14:editId="618127E7">
            <wp:extent cx="248400" cy="248400"/>
            <wp:effectExtent l="0" t="0" r="0" b="0"/>
            <wp:docPr id="19" name="Grafika 19" descr="Piłka do piłki noż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occer.sv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9BF477" wp14:editId="4E70BCD1">
            <wp:extent cx="248400" cy="248400"/>
            <wp:effectExtent l="0" t="0" r="0" b="0"/>
            <wp:docPr id="20" name="Grafika 20" descr="Smutna twarz bez wypełnie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adfaceoutline.sv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BEA">
        <w:t>Boisko - zgłaszamy brak nadzoru nad harmonogramem korzystania z boiska między klasami.</w:t>
      </w:r>
      <w:r w:rsidR="001F75F1">
        <w:t xml:space="preserve"> Apelujemy o rozwiązywanie konfliktów między </w:t>
      </w:r>
      <w:r w:rsidR="00737BF0">
        <w:t>chłopcami</w:t>
      </w:r>
      <w:r w:rsidR="001F75F1">
        <w:t>.</w:t>
      </w:r>
    </w:p>
    <w:p w14:paraId="092EDEF4" w14:textId="173AEDCE" w:rsidR="001F75F1" w:rsidRDefault="008272CD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4640A872" wp14:editId="09A2A043">
            <wp:extent cx="248400" cy="248400"/>
            <wp:effectExtent l="0" t="0" r="0" b="0"/>
            <wp:docPr id="21" name="Grafika 21" descr="Marke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marketing.sv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75F1">
        <w:t>N</w:t>
      </w:r>
      <w:r w:rsidR="00164BEA">
        <w:t xml:space="preserve">agłośnienie - sugerujemy aby na uroczystościach na zewnątrz, korzystano z </w:t>
      </w:r>
      <w:r w:rsidR="00737BF0">
        <w:t xml:space="preserve">innego </w:t>
      </w:r>
      <w:r w:rsidR="00164BEA">
        <w:t xml:space="preserve">nagłośnienia </w:t>
      </w:r>
      <w:r w:rsidR="00737BF0">
        <w:t xml:space="preserve">(np. </w:t>
      </w:r>
      <w:r w:rsidR="00164BEA">
        <w:t>ze świetlicy</w:t>
      </w:r>
      <w:r w:rsidR="00737BF0">
        <w:t>)</w:t>
      </w:r>
      <w:r w:rsidR="00164BEA">
        <w:t>.</w:t>
      </w:r>
      <w:r w:rsidR="001F75F1">
        <w:t xml:space="preserve"> Obecne nie spełni</w:t>
      </w:r>
      <w:r w:rsidR="00737BF0">
        <w:t>ło</w:t>
      </w:r>
      <w:r w:rsidR="001F75F1">
        <w:t xml:space="preserve"> swojej roli</w:t>
      </w:r>
      <w:r w:rsidR="00737BF0">
        <w:t xml:space="preserve"> na uroczystości rozpoczęcia roku szkolnego.</w:t>
      </w:r>
    </w:p>
    <w:p w14:paraId="2FA8F861" w14:textId="5426E2C5" w:rsidR="001F75F1" w:rsidRDefault="008272CD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72D672A9" wp14:editId="5328B572">
            <wp:extent cx="248400" cy="248400"/>
            <wp:effectExtent l="0" t="0" r="0" b="0"/>
            <wp:docPr id="22" name="Grafika 22" descr="Sceneria tropikal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tropicalscene.sv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75F1">
        <w:t>W</w:t>
      </w:r>
      <w:r w:rsidR="00164BEA">
        <w:t xml:space="preserve">ycieczki </w:t>
      </w:r>
      <w:r w:rsidR="001F75F1">
        <w:t>szkolne w tym zagraniczne:</w:t>
      </w:r>
    </w:p>
    <w:p w14:paraId="0909AFE8" w14:textId="0004CC27" w:rsidR="001F75F1" w:rsidRDefault="001F75F1" w:rsidP="00FA0D38">
      <w:pPr>
        <w:pStyle w:val="Akapitzlist"/>
        <w:numPr>
          <w:ilvl w:val="0"/>
          <w:numId w:val="20"/>
        </w:numPr>
        <w:spacing w:after="0" w:line="276" w:lineRule="auto"/>
        <w:contextualSpacing w:val="0"/>
      </w:pPr>
      <w:r>
        <w:t xml:space="preserve">Dlaczego korzystamy tylko z </w:t>
      </w:r>
      <w:r w:rsidR="00462EEE">
        <w:t xml:space="preserve">biura </w:t>
      </w:r>
      <w:proofErr w:type="spellStart"/>
      <w:r w:rsidR="00164BEA">
        <w:t>Uni</w:t>
      </w:r>
      <w:r>
        <w:t>tu</w:t>
      </w:r>
      <w:r w:rsidR="00164BEA">
        <w:t>r</w:t>
      </w:r>
      <w:proofErr w:type="spellEnd"/>
      <w:r>
        <w:t>?</w:t>
      </w:r>
    </w:p>
    <w:p w14:paraId="6F35F0A3" w14:textId="23BF5E41" w:rsidR="001F75F1" w:rsidRDefault="001F75F1" w:rsidP="00FA0D38">
      <w:pPr>
        <w:pStyle w:val="Akapitzlist"/>
        <w:numPr>
          <w:ilvl w:val="0"/>
          <w:numId w:val="20"/>
        </w:numPr>
        <w:spacing w:after="0" w:line="276" w:lineRule="auto"/>
        <w:contextualSpacing w:val="0"/>
      </w:pPr>
      <w:r>
        <w:t>P</w:t>
      </w:r>
      <w:r w:rsidR="00164BEA">
        <w:t>rosimy</w:t>
      </w:r>
      <w:r w:rsidR="00646F9D">
        <w:t>,</w:t>
      </w:r>
      <w:r w:rsidR="00164BEA">
        <w:t xml:space="preserve"> aby </w:t>
      </w:r>
      <w:r>
        <w:t xml:space="preserve">o planowanych wycieczkach </w:t>
      </w:r>
      <w:r w:rsidR="00164BEA">
        <w:t>najpierw informowano rodziców</w:t>
      </w:r>
      <w:r w:rsidR="00737BF0">
        <w:t>,</w:t>
      </w:r>
      <w:r w:rsidR="00164BEA">
        <w:t xml:space="preserve"> a później dzieci i</w:t>
      </w:r>
      <w:r w:rsidR="00646F9D">
        <w:t xml:space="preserve"> </w:t>
      </w:r>
      <w:r w:rsidR="00164BEA">
        <w:t>przed wyborem “operatora” wybierać najtańsze opcje</w:t>
      </w:r>
      <w:r>
        <w:t xml:space="preserve"> po rozeznaniu rynku </w:t>
      </w:r>
      <w:r w:rsidR="00467FE5">
        <w:t xml:space="preserve">(wśród </w:t>
      </w:r>
      <w:r w:rsidR="00467FE5">
        <w:lastRenderedPageBreak/>
        <w:t xml:space="preserve">uczniów jest głośno omawiana propozycja wycieczki do </w:t>
      </w:r>
      <w:r w:rsidR="004A733C">
        <w:t>Hiszpanii</w:t>
      </w:r>
      <w:r w:rsidR="00467FE5">
        <w:t>, o której rodzic</w:t>
      </w:r>
      <w:r w:rsidR="00646F9D">
        <w:t xml:space="preserve">ów </w:t>
      </w:r>
      <w:r w:rsidR="00467FE5">
        <w:t xml:space="preserve">nie </w:t>
      </w:r>
      <w:r w:rsidR="00646F9D">
        <w:t xml:space="preserve">informowano oficjalnie, </w:t>
      </w:r>
      <w:r w:rsidR="00467FE5">
        <w:t xml:space="preserve">a dzieci </w:t>
      </w:r>
      <w:r w:rsidR="00646F9D">
        <w:t xml:space="preserve">już </w:t>
      </w:r>
      <w:r w:rsidR="00467FE5">
        <w:t>naciskają na wyrażenie zgody</w:t>
      </w:r>
      <w:r w:rsidR="00646F9D">
        <w:t xml:space="preserve"> </w:t>
      </w:r>
      <w:r w:rsidR="004A733C">
        <w:t xml:space="preserve">na </w:t>
      </w:r>
      <w:r w:rsidR="00646F9D">
        <w:t>udział</w:t>
      </w:r>
      <w:r w:rsidR="00467FE5">
        <w:t>).</w:t>
      </w:r>
    </w:p>
    <w:p w14:paraId="26E7CCDA" w14:textId="0C83E5DA" w:rsidR="00164BEA" w:rsidRDefault="00164BEA" w:rsidP="00FA0D38">
      <w:pPr>
        <w:pStyle w:val="Akapitzlist"/>
        <w:numPr>
          <w:ilvl w:val="0"/>
          <w:numId w:val="20"/>
        </w:numPr>
        <w:spacing w:after="0" w:line="276" w:lineRule="auto"/>
        <w:contextualSpacing w:val="0"/>
      </w:pPr>
      <w:r>
        <w:t>Prosimy o rozważenie tematycznych wycieczek związanych z podstawą programową w</w:t>
      </w:r>
      <w:r w:rsidR="002A10DE">
        <w:t> </w:t>
      </w:r>
      <w:r>
        <w:t xml:space="preserve">tym </w:t>
      </w:r>
      <w:r w:rsidR="002A10DE">
        <w:t xml:space="preserve">z </w:t>
      </w:r>
      <w:r>
        <w:t>lekturami</w:t>
      </w:r>
      <w:r w:rsidR="00467FE5">
        <w:t xml:space="preserve"> (np. planowana na początek października wycieczka do Warszawy </w:t>
      </w:r>
      <w:r w:rsidR="00153CF6">
        <w:t>szlakiem „Kamieni na szaniec”)</w:t>
      </w:r>
    </w:p>
    <w:p w14:paraId="25AA90A1" w14:textId="7F4E06B4" w:rsidR="00164BEA" w:rsidRDefault="008272CD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00929E38" wp14:editId="2723F798">
            <wp:extent cx="248400" cy="248400"/>
            <wp:effectExtent l="0" t="0" r="0" b="0"/>
            <wp:docPr id="23" name="Grafika 23" descr="Jęz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tongue.sv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83574B" wp14:editId="13E0CF78">
            <wp:extent cx="248400" cy="248400"/>
            <wp:effectExtent l="0" t="0" r="0" b="0"/>
            <wp:docPr id="24" name="Grafika 24" descr="F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an.sv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BEA">
        <w:t xml:space="preserve">Hiszpański </w:t>
      </w:r>
      <w:r w:rsidR="00FA0D38">
        <w:t>–</w:t>
      </w:r>
      <w:r w:rsidR="00164BEA">
        <w:t xml:space="preserve"> </w:t>
      </w:r>
      <w:r w:rsidR="00FA0D38">
        <w:t xml:space="preserve">może spróbujemy zorganizować zajęcia dodatkowe w naszej szkole. Na wzór </w:t>
      </w:r>
      <w:r w:rsidR="00635F70">
        <w:t>chińskiego?</w:t>
      </w:r>
    </w:p>
    <w:p w14:paraId="1B7B2444" w14:textId="533E904D" w:rsidR="00164BEA" w:rsidRDefault="00C91ED8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427A5AD1" wp14:editId="6B79EB30">
            <wp:extent cx="248400" cy="248400"/>
            <wp:effectExtent l="0" t="0" r="0" b="0"/>
            <wp:docPr id="25" name="Grafika 25" descr="Więzie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jail.sv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BEA">
        <w:t xml:space="preserve">Otwarta/zamknięta szkoła: czy wprowadzone rok temu </w:t>
      </w:r>
      <w:r w:rsidR="00635E4B" w:rsidRPr="00635E4B">
        <w:t xml:space="preserve">zasady wstępu </w:t>
      </w:r>
      <w:r w:rsidR="00164BEA">
        <w:t>nadal są aktualne</w:t>
      </w:r>
      <w:r>
        <w:t>?</w:t>
      </w:r>
    </w:p>
    <w:p w14:paraId="5E2B0BE2" w14:textId="21EA4B08" w:rsidR="00164BEA" w:rsidRDefault="00C91ED8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63114A59" wp14:editId="60577C76">
            <wp:extent cx="248400" cy="248400"/>
            <wp:effectExtent l="0" t="0" r="0" b="0"/>
            <wp:docPr id="26" name="Grafika 26" descr="Czapka zimo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winterhat.svg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9A25C8" wp14:editId="4369BA1D">
            <wp:extent cx="248400" cy="248400"/>
            <wp:effectExtent l="0" t="0" r="0" b="0"/>
            <wp:docPr id="27" name="Grafika 27" descr="Rękawiczki z jednym palc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mittens.svg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EC4B3C" wp14:editId="63D50D80">
            <wp:extent cx="248400" cy="248400"/>
            <wp:effectExtent l="0" t="0" r="0" b="0"/>
            <wp:docPr id="28" name="Grafika 28" descr="Buc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boot.svg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BEA">
        <w:t xml:space="preserve">Szatnia: jest wiele nowych systemów w szatniach. </w:t>
      </w:r>
      <w:r w:rsidR="000E7290">
        <w:t>Rozważano (zdania podzielone), c</w:t>
      </w:r>
      <w:r w:rsidR="00FA0D38">
        <w:t xml:space="preserve">zy można wrócić do tematu szafek? </w:t>
      </w:r>
      <w:r w:rsidR="000E7290">
        <w:t>Wpłynęło zgłoszenie, że m</w:t>
      </w:r>
      <w:r w:rsidR="00FA0D38">
        <w:t xml:space="preserve">imo nowego </w:t>
      </w:r>
      <w:r w:rsidR="00164BEA">
        <w:t>monitoring</w:t>
      </w:r>
      <w:r w:rsidR="00FA0D38">
        <w:t>u ginął rzeczy i są niszczone</w:t>
      </w:r>
      <w:r w:rsidR="00164BEA">
        <w:t xml:space="preserve">. </w:t>
      </w:r>
      <w:r w:rsidR="00F87D2F">
        <w:t xml:space="preserve">Przypomniano, że jest w szkole nowy monitoring i w przypadku zaginięcia rzeczy można prześledzić </w:t>
      </w:r>
      <w:r w:rsidR="00F21880">
        <w:t xml:space="preserve">zapis wideo. </w:t>
      </w:r>
      <w:r w:rsidR="00164BEA">
        <w:t>Prosimy o zakup tabliczek informacyjnych</w:t>
      </w:r>
      <w:r w:rsidR="00FA0D38">
        <w:t xml:space="preserve"> o obiekcie monitorowanym</w:t>
      </w:r>
      <w:r w:rsidR="00164BEA">
        <w:t>. Prosimy</w:t>
      </w:r>
      <w:r w:rsidR="00F21880">
        <w:t xml:space="preserve">, </w:t>
      </w:r>
      <w:r w:rsidR="00164BEA">
        <w:t xml:space="preserve">aby dyrekcja prowadziła listę </w:t>
      </w:r>
      <w:r w:rsidR="00F21880">
        <w:t xml:space="preserve">zgłoszeń </w:t>
      </w:r>
      <w:r w:rsidR="00164BEA">
        <w:t>zaginięć ubrań/butów.</w:t>
      </w:r>
    </w:p>
    <w:p w14:paraId="5B39F55F" w14:textId="4A6E1756" w:rsidR="00FA0D38" w:rsidRDefault="00C91ED8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0A90565E" wp14:editId="3E57D43F">
            <wp:extent cx="248400" cy="248400"/>
            <wp:effectExtent l="0" t="0" r="0" b="0"/>
            <wp:docPr id="29" name="Grafika 29" descr="Znak radioaktywnoś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radioactivesign.svg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00" cy="2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2F36">
        <w:t xml:space="preserve"> </w:t>
      </w:r>
      <w:r w:rsidR="00FA0D38">
        <w:t xml:space="preserve">Prosimy o wypranie/zdezynfekowanie siateczek (markerów) na w-f. Dzieci się skarżą na ich </w:t>
      </w:r>
      <w:r w:rsidR="00F21880">
        <w:t>nieprzyjemny zapach</w:t>
      </w:r>
      <w:r w:rsidR="00FA0D38">
        <w:t>.</w:t>
      </w:r>
    </w:p>
    <w:p w14:paraId="620FF9B9" w14:textId="4972FBFD" w:rsidR="001C4CCB" w:rsidRPr="00FA0D38" w:rsidRDefault="001C4CCB" w:rsidP="00FA0D38">
      <w:pPr>
        <w:numPr>
          <w:ilvl w:val="0"/>
          <w:numId w:val="12"/>
        </w:numPr>
        <w:spacing w:after="0" w:line="276" w:lineRule="auto"/>
        <w:ind w:left="284" w:hanging="426"/>
      </w:pPr>
      <w:r>
        <w:rPr>
          <w:noProof/>
        </w:rPr>
        <w:drawing>
          <wp:inline distT="0" distB="0" distL="0" distR="0" wp14:anchorId="0016151B" wp14:editId="6A344D40">
            <wp:extent cx="247650" cy="247650"/>
            <wp:effectExtent l="0" t="0" r="0" b="0"/>
            <wp:docPr id="1982645667" name="Obraz 1982645667" descr="Żółw, Obr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0D38">
        <w:rPr>
          <w:rFonts w:ascii="Calibri" w:eastAsia="Calibri" w:hAnsi="Calibri" w:cs="Calibri"/>
          <w:color w:val="000000" w:themeColor="text1"/>
        </w:rPr>
        <w:t xml:space="preserve">JOGA dla dorosłych, wtorki 15.30 – w ramach współpracy z Radą Dzielnicy Śródmieście: </w:t>
      </w:r>
      <w:hyperlink r:id="rId70">
        <w:r w:rsidRPr="00FA0D38">
          <w:rPr>
            <w:rStyle w:val="Hipercze"/>
            <w:rFonts w:ascii="Calibri" w:eastAsia="Calibri" w:hAnsi="Calibri" w:cs="Calibri"/>
          </w:rPr>
          <w:t>https://sportgdansk.pl/aktywuj-sie-w-dzielnicach-ponad-20-kolejnych-bezplatnych-zajec-rekreacyjnych-dla-gdanszczan/</w:t>
        </w:r>
      </w:hyperlink>
    </w:p>
    <w:p w14:paraId="0B36239E" w14:textId="59871CE5" w:rsidR="00934B59" w:rsidRPr="00FA0D38" w:rsidRDefault="00934B59" w:rsidP="00FA0D38">
      <w:pPr>
        <w:spacing w:line="276" w:lineRule="auto"/>
        <w:jc w:val="both"/>
        <w:rPr>
          <w:rFonts w:cstheme="minorHAnsi"/>
        </w:rPr>
      </w:pPr>
    </w:p>
    <w:p w14:paraId="77AD70E2" w14:textId="77777777" w:rsidR="001D494A" w:rsidRDefault="001D494A" w:rsidP="00FA0D38">
      <w:pPr>
        <w:spacing w:after="0" w:line="276" w:lineRule="auto"/>
        <w:jc w:val="right"/>
        <w:rPr>
          <w:rFonts w:cstheme="minorHAnsi"/>
        </w:rPr>
      </w:pPr>
    </w:p>
    <w:p w14:paraId="36851061" w14:textId="0C8C267E" w:rsidR="007F25AA" w:rsidRPr="00C07C98" w:rsidRDefault="007F25AA" w:rsidP="00FA0D38">
      <w:pPr>
        <w:spacing w:after="0" w:line="276" w:lineRule="auto"/>
        <w:jc w:val="right"/>
        <w:rPr>
          <w:rFonts w:cstheme="minorHAnsi"/>
        </w:rPr>
      </w:pPr>
      <w:r w:rsidRPr="00C07C98">
        <w:rPr>
          <w:rFonts w:cstheme="minorHAnsi"/>
        </w:rPr>
        <w:t>Protokół sporządził:</w:t>
      </w:r>
    </w:p>
    <w:p w14:paraId="74DF4DA7" w14:textId="1545E8AB" w:rsidR="009F6A09" w:rsidRDefault="00A21333" w:rsidP="00FA0D38">
      <w:pPr>
        <w:spacing w:after="0" w:line="276" w:lineRule="auto"/>
        <w:jc w:val="right"/>
        <w:rPr>
          <w:rFonts w:cstheme="minorHAnsi"/>
        </w:rPr>
      </w:pPr>
      <w:r>
        <w:rPr>
          <w:rFonts w:cstheme="minorHAnsi"/>
        </w:rPr>
        <w:t>Sekretarz</w:t>
      </w:r>
      <w:r w:rsidR="007F25AA" w:rsidRPr="00C07C98">
        <w:rPr>
          <w:rFonts w:cstheme="minorHAnsi"/>
        </w:rPr>
        <w:t>:</w:t>
      </w:r>
      <w:r>
        <w:rPr>
          <w:rFonts w:cstheme="minorHAnsi"/>
        </w:rPr>
        <w:t xml:space="preserve"> Anna Morawska </w:t>
      </w:r>
    </w:p>
    <w:p w14:paraId="2041A5BD" w14:textId="14B051E7" w:rsidR="0029764A" w:rsidRDefault="00A21333" w:rsidP="00FA0D38">
      <w:pPr>
        <w:spacing w:after="0" w:line="276" w:lineRule="auto"/>
        <w:jc w:val="right"/>
        <w:rPr>
          <w:rFonts w:cstheme="minorHAnsi"/>
        </w:rPr>
      </w:pPr>
      <w:r>
        <w:rPr>
          <w:rFonts w:cstheme="minorHAnsi"/>
        </w:rPr>
        <w:t>Przewodniczący:</w:t>
      </w:r>
      <w:r w:rsidR="007F25AA" w:rsidRPr="00C07C98">
        <w:rPr>
          <w:rFonts w:cstheme="minorHAnsi"/>
        </w:rPr>
        <w:t xml:space="preserve"> Adam </w:t>
      </w:r>
      <w:proofErr w:type="spellStart"/>
      <w:r w:rsidR="007F25AA" w:rsidRPr="00C07C98">
        <w:rPr>
          <w:rFonts w:cstheme="minorHAnsi"/>
        </w:rPr>
        <w:t>Miszkiewicz</w:t>
      </w:r>
      <w:proofErr w:type="spellEnd"/>
      <w:r w:rsidR="0029764A">
        <w:rPr>
          <w:rFonts w:cstheme="minorHAnsi"/>
        </w:rPr>
        <w:br/>
      </w:r>
    </w:p>
    <w:p w14:paraId="78D1C4A3" w14:textId="77777777" w:rsidR="00400C58" w:rsidRDefault="00400C58" w:rsidP="00400C58">
      <w:pPr>
        <w:spacing w:line="276" w:lineRule="auto"/>
        <w:rPr>
          <w:rFonts w:cstheme="minorHAnsi"/>
        </w:rPr>
      </w:pPr>
    </w:p>
    <w:p w14:paraId="45B0C470" w14:textId="65F1658D" w:rsidR="0029764A" w:rsidRPr="00441F72" w:rsidRDefault="0029764A" w:rsidP="00400C58">
      <w:pPr>
        <w:spacing w:line="276" w:lineRule="auto"/>
        <w:rPr>
          <w:rFonts w:eastAsia="Calibri" w:cstheme="minorHAnsi"/>
          <w:sz w:val="24"/>
          <w:szCs w:val="24"/>
        </w:rPr>
      </w:pPr>
      <w:r w:rsidRPr="00441F72">
        <w:rPr>
          <w:rFonts w:eastAsia="Calibri" w:cstheme="minorHAnsi"/>
          <w:b/>
          <w:bCs/>
          <w:sz w:val="24"/>
          <w:szCs w:val="24"/>
        </w:rPr>
        <w:t xml:space="preserve">Załącznik nr </w:t>
      </w:r>
      <w:r w:rsidR="00441F72" w:rsidRPr="00441F72">
        <w:rPr>
          <w:rFonts w:eastAsia="Calibri" w:cstheme="minorHAnsi"/>
          <w:b/>
          <w:bCs/>
          <w:sz w:val="24"/>
          <w:szCs w:val="24"/>
        </w:rPr>
        <w:t xml:space="preserve">1. </w:t>
      </w:r>
      <w:r w:rsidR="00441F72">
        <w:rPr>
          <w:rFonts w:eastAsia="Calibri" w:cstheme="minorHAnsi"/>
          <w:b/>
          <w:bCs/>
          <w:sz w:val="24"/>
          <w:szCs w:val="24"/>
        </w:rPr>
        <w:t>L</w:t>
      </w:r>
      <w:r w:rsidRPr="00441F72">
        <w:rPr>
          <w:rFonts w:eastAsia="Calibri" w:cstheme="minorHAnsi"/>
          <w:b/>
          <w:bCs/>
          <w:sz w:val="24"/>
          <w:szCs w:val="24"/>
        </w:rPr>
        <w:t>ista obecności</w:t>
      </w:r>
    </w:p>
    <w:p w14:paraId="4D2FE494" w14:textId="77777777" w:rsidR="0029764A" w:rsidRPr="00441F72" w:rsidRDefault="0029764A" w:rsidP="00FA0D38">
      <w:pPr>
        <w:spacing w:after="0" w:line="276" w:lineRule="auto"/>
        <w:rPr>
          <w:rFonts w:eastAsia="Calibri" w:cstheme="minorHAnsi"/>
        </w:rPr>
      </w:pPr>
    </w:p>
    <w:tbl>
      <w:tblPr>
        <w:tblStyle w:val="Tabela-Siatka1"/>
        <w:tblW w:w="7748" w:type="dxa"/>
        <w:tblLook w:val="04A0" w:firstRow="1" w:lastRow="0" w:firstColumn="1" w:lastColumn="0" w:noHBand="0" w:noVBand="1"/>
      </w:tblPr>
      <w:tblGrid>
        <w:gridCol w:w="1072"/>
        <w:gridCol w:w="308"/>
        <w:gridCol w:w="394"/>
        <w:gridCol w:w="402"/>
        <w:gridCol w:w="394"/>
        <w:gridCol w:w="402"/>
        <w:gridCol w:w="394"/>
        <w:gridCol w:w="402"/>
        <w:gridCol w:w="394"/>
        <w:gridCol w:w="402"/>
        <w:gridCol w:w="394"/>
        <w:gridCol w:w="402"/>
        <w:gridCol w:w="394"/>
        <w:gridCol w:w="402"/>
        <w:gridCol w:w="394"/>
        <w:gridCol w:w="402"/>
        <w:gridCol w:w="394"/>
        <w:gridCol w:w="402"/>
      </w:tblGrid>
      <w:tr w:rsidR="00FA0D38" w:rsidRPr="00441F72" w14:paraId="2EE064A6" w14:textId="77777777" w:rsidTr="00FA0D38">
        <w:tc>
          <w:tcPr>
            <w:tcW w:w="1072" w:type="dxa"/>
          </w:tcPr>
          <w:p w14:paraId="4160EDBD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308" w:type="dxa"/>
            <w:tcBorders>
              <w:tl2br w:val="single" w:sz="4" w:space="0" w:color="auto"/>
            </w:tcBorders>
          </w:tcPr>
          <w:p w14:paraId="3E8D3BAF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0</w:t>
            </w:r>
          </w:p>
        </w:tc>
        <w:tc>
          <w:tcPr>
            <w:tcW w:w="394" w:type="dxa"/>
          </w:tcPr>
          <w:p w14:paraId="4B37821D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1a</w:t>
            </w:r>
          </w:p>
        </w:tc>
        <w:tc>
          <w:tcPr>
            <w:tcW w:w="402" w:type="dxa"/>
          </w:tcPr>
          <w:p w14:paraId="2B876EB3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1b</w:t>
            </w:r>
          </w:p>
        </w:tc>
        <w:tc>
          <w:tcPr>
            <w:tcW w:w="394" w:type="dxa"/>
          </w:tcPr>
          <w:p w14:paraId="05AE8C8B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2a</w:t>
            </w:r>
          </w:p>
        </w:tc>
        <w:tc>
          <w:tcPr>
            <w:tcW w:w="402" w:type="dxa"/>
          </w:tcPr>
          <w:p w14:paraId="145256DD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2b</w:t>
            </w:r>
          </w:p>
        </w:tc>
        <w:tc>
          <w:tcPr>
            <w:tcW w:w="394" w:type="dxa"/>
          </w:tcPr>
          <w:p w14:paraId="35DB0FC3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3a</w:t>
            </w:r>
          </w:p>
        </w:tc>
        <w:tc>
          <w:tcPr>
            <w:tcW w:w="402" w:type="dxa"/>
          </w:tcPr>
          <w:p w14:paraId="2FF87D83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3b</w:t>
            </w:r>
          </w:p>
        </w:tc>
        <w:tc>
          <w:tcPr>
            <w:tcW w:w="394" w:type="dxa"/>
          </w:tcPr>
          <w:p w14:paraId="6AF3E3FA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4a</w:t>
            </w:r>
          </w:p>
        </w:tc>
        <w:tc>
          <w:tcPr>
            <w:tcW w:w="402" w:type="dxa"/>
          </w:tcPr>
          <w:p w14:paraId="297DE269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4b</w:t>
            </w:r>
          </w:p>
        </w:tc>
        <w:tc>
          <w:tcPr>
            <w:tcW w:w="394" w:type="dxa"/>
          </w:tcPr>
          <w:p w14:paraId="5D63A1E5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5a</w:t>
            </w:r>
          </w:p>
        </w:tc>
        <w:tc>
          <w:tcPr>
            <w:tcW w:w="402" w:type="dxa"/>
          </w:tcPr>
          <w:p w14:paraId="5246C088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5b</w:t>
            </w:r>
          </w:p>
        </w:tc>
        <w:tc>
          <w:tcPr>
            <w:tcW w:w="394" w:type="dxa"/>
          </w:tcPr>
          <w:p w14:paraId="7F550249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6a</w:t>
            </w:r>
          </w:p>
        </w:tc>
        <w:tc>
          <w:tcPr>
            <w:tcW w:w="402" w:type="dxa"/>
          </w:tcPr>
          <w:p w14:paraId="7B45A566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6b</w:t>
            </w:r>
          </w:p>
        </w:tc>
        <w:tc>
          <w:tcPr>
            <w:tcW w:w="394" w:type="dxa"/>
          </w:tcPr>
          <w:p w14:paraId="39E73610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7a</w:t>
            </w:r>
          </w:p>
        </w:tc>
        <w:tc>
          <w:tcPr>
            <w:tcW w:w="402" w:type="dxa"/>
          </w:tcPr>
          <w:p w14:paraId="7611CEF6" w14:textId="7777777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7b</w:t>
            </w:r>
          </w:p>
        </w:tc>
        <w:tc>
          <w:tcPr>
            <w:tcW w:w="394" w:type="dxa"/>
          </w:tcPr>
          <w:p w14:paraId="243DBAB1" w14:textId="55329F1D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8a</w:t>
            </w:r>
          </w:p>
        </w:tc>
        <w:tc>
          <w:tcPr>
            <w:tcW w:w="402" w:type="dxa"/>
          </w:tcPr>
          <w:p w14:paraId="6F2FCD92" w14:textId="62A61885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8b</w:t>
            </w:r>
          </w:p>
        </w:tc>
      </w:tr>
      <w:tr w:rsidR="00FA0D38" w:rsidRPr="00441F72" w14:paraId="32C7EC52" w14:textId="77777777" w:rsidTr="00FA0D38">
        <w:trPr>
          <w:cantSplit/>
        </w:trPr>
        <w:tc>
          <w:tcPr>
            <w:tcW w:w="1072" w:type="dxa"/>
          </w:tcPr>
          <w:p w14:paraId="7181F318" w14:textId="50E294B6" w:rsidR="00FA0D38" w:rsidRPr="00441F72" w:rsidRDefault="00FA0D38" w:rsidP="00FA0D38">
            <w:pPr>
              <w:spacing w:line="276" w:lineRule="auto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15.09.2025</w:t>
            </w:r>
          </w:p>
        </w:tc>
        <w:tc>
          <w:tcPr>
            <w:tcW w:w="308" w:type="dxa"/>
            <w:tcBorders>
              <w:tl2br w:val="single" w:sz="4" w:space="0" w:color="auto"/>
            </w:tcBorders>
          </w:tcPr>
          <w:p w14:paraId="2157C1CD" w14:textId="7A919BDC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</w:p>
        </w:tc>
        <w:tc>
          <w:tcPr>
            <w:tcW w:w="394" w:type="dxa"/>
          </w:tcPr>
          <w:p w14:paraId="3EB2A678" w14:textId="11A49043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bookmarkStart w:id="2" w:name="_GoBack"/>
            <w:bookmarkEnd w:id="2"/>
          </w:p>
        </w:tc>
        <w:tc>
          <w:tcPr>
            <w:tcW w:w="402" w:type="dxa"/>
          </w:tcPr>
          <w:p w14:paraId="66A930FE" w14:textId="209539D8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03C97398" w14:textId="739CB4D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6264303C" w14:textId="7247E584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389B5978" w14:textId="7972106A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3AC42B1C" w14:textId="3F45D9CB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12B694D6" w14:textId="09C179B7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01788A0C" w14:textId="32DE1536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08549999" w14:textId="1ED25F01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30952EA4" w14:textId="3F5707FF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662B276C" w14:textId="47BD3141" w:rsidR="00FA0D38" w:rsidRPr="00441F72" w:rsidRDefault="00F44477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20945AA0" w14:textId="678150ED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76657BFF" w14:textId="40176BDF" w:rsidR="00FA0D38" w:rsidRPr="00441F72" w:rsidRDefault="00F44477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2E52D79B" w14:textId="18DA42D3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394" w:type="dxa"/>
          </w:tcPr>
          <w:p w14:paraId="3B26136D" w14:textId="5D921B02" w:rsidR="00FA0D38" w:rsidRPr="00441F72" w:rsidRDefault="00F44477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  <w:tc>
          <w:tcPr>
            <w:tcW w:w="402" w:type="dxa"/>
          </w:tcPr>
          <w:p w14:paraId="3EC40654" w14:textId="4F88742E" w:rsidR="00FA0D38" w:rsidRPr="00441F72" w:rsidRDefault="00FA0D38" w:rsidP="00FA0D38">
            <w:pPr>
              <w:spacing w:line="276" w:lineRule="auto"/>
              <w:jc w:val="center"/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</w:pPr>
            <w:r w:rsidRPr="00441F72">
              <w:rPr>
                <w:rFonts w:eastAsia="Calibri" w:cstheme="minorHAnsi"/>
                <w:kern w:val="2"/>
                <w:sz w:val="18"/>
                <w:szCs w:val="18"/>
                <w:lang w:val="en-US"/>
                <w14:ligatures w14:val="standardContextual"/>
              </w:rPr>
              <w:t>x</w:t>
            </w:r>
          </w:p>
        </w:tc>
      </w:tr>
    </w:tbl>
    <w:p w14:paraId="01907E7E" w14:textId="77777777" w:rsidR="0029764A" w:rsidRPr="00441F72" w:rsidRDefault="0029764A" w:rsidP="00FA0D38">
      <w:pPr>
        <w:spacing w:after="0" w:line="276" w:lineRule="auto"/>
        <w:rPr>
          <w:rFonts w:eastAsia="Times New Roman" w:cstheme="minorHAnsi"/>
          <w:sz w:val="24"/>
          <w:szCs w:val="24"/>
          <w:lang w:eastAsia="pl-PL"/>
        </w:rPr>
      </w:pPr>
    </w:p>
    <w:p w14:paraId="38EA6EFA" w14:textId="77777777" w:rsidR="0000128D" w:rsidRPr="00670BA1" w:rsidRDefault="0000128D" w:rsidP="00FA0D38">
      <w:pPr>
        <w:spacing w:after="0" w:line="276" w:lineRule="auto"/>
        <w:rPr>
          <w:rFonts w:cstheme="minorHAnsi"/>
          <w:b/>
          <w:bCs/>
        </w:rPr>
      </w:pPr>
    </w:p>
    <w:sectPr w:rsidR="0000128D" w:rsidRPr="00670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91CAE"/>
    <w:multiLevelType w:val="hybridMultilevel"/>
    <w:tmpl w:val="22A80164"/>
    <w:lvl w:ilvl="0" w:tplc="0415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9150BFC"/>
    <w:multiLevelType w:val="hybridMultilevel"/>
    <w:tmpl w:val="C9E88794"/>
    <w:lvl w:ilvl="0" w:tplc="22B4D552">
      <w:start w:val="1"/>
      <w:numFmt w:val="bullet"/>
      <w:lvlText w:val=""/>
      <w:lvlJc w:val="left"/>
      <w:pPr>
        <w:ind w:left="62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3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</w:abstractNum>
  <w:abstractNum w:abstractNumId="2" w15:restartNumberingAfterBreak="0">
    <w:nsid w:val="09E2491B"/>
    <w:multiLevelType w:val="hybridMultilevel"/>
    <w:tmpl w:val="C2BEA6E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376BB"/>
    <w:multiLevelType w:val="hybridMultilevel"/>
    <w:tmpl w:val="AE20B0DC"/>
    <w:lvl w:ilvl="0" w:tplc="968CF0E2">
      <w:start w:val="1"/>
      <w:numFmt w:val="bullet"/>
      <w:lvlText w:val="×"/>
      <w:lvlJc w:val="left"/>
      <w:pPr>
        <w:ind w:left="1080" w:hanging="360"/>
      </w:pPr>
      <w:rPr>
        <w:rFonts w:ascii="Garamond" w:hAnsi="Garamond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6B60D0"/>
    <w:multiLevelType w:val="hybridMultilevel"/>
    <w:tmpl w:val="B59A63E8"/>
    <w:lvl w:ilvl="0" w:tplc="22B4D552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70261A7"/>
    <w:multiLevelType w:val="hybridMultilevel"/>
    <w:tmpl w:val="46B4B360"/>
    <w:lvl w:ilvl="0" w:tplc="6C92A25E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EB158C"/>
    <w:multiLevelType w:val="hybridMultilevel"/>
    <w:tmpl w:val="8FA29D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66418C"/>
    <w:multiLevelType w:val="hybridMultilevel"/>
    <w:tmpl w:val="9288CFB6"/>
    <w:lvl w:ilvl="0" w:tplc="0415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6537563"/>
    <w:multiLevelType w:val="hybridMultilevel"/>
    <w:tmpl w:val="720CA4FE"/>
    <w:lvl w:ilvl="0" w:tplc="0415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3A464A5C"/>
    <w:multiLevelType w:val="hybridMultilevel"/>
    <w:tmpl w:val="03808320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12A31CA"/>
    <w:multiLevelType w:val="hybridMultilevel"/>
    <w:tmpl w:val="E4CCEE4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09456F"/>
    <w:multiLevelType w:val="multilevel"/>
    <w:tmpl w:val="0F36D8AC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2" w15:restartNumberingAfterBreak="0">
    <w:nsid w:val="4A891CC6"/>
    <w:multiLevelType w:val="hybridMultilevel"/>
    <w:tmpl w:val="26DE59F8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66C33FF"/>
    <w:multiLevelType w:val="hybridMultilevel"/>
    <w:tmpl w:val="548ABC94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B903DB1"/>
    <w:multiLevelType w:val="hybridMultilevel"/>
    <w:tmpl w:val="57061068"/>
    <w:lvl w:ilvl="0" w:tplc="E12CF672">
      <w:start w:val="1"/>
      <w:numFmt w:val="decimal"/>
      <w:lvlText w:val="%1."/>
      <w:lvlJc w:val="left"/>
      <w:pPr>
        <w:ind w:left="720" w:hanging="360"/>
      </w:pPr>
    </w:lvl>
    <w:lvl w:ilvl="1" w:tplc="1A4E8E00">
      <w:start w:val="1"/>
      <w:numFmt w:val="lowerLetter"/>
      <w:lvlText w:val="%2."/>
      <w:lvlJc w:val="left"/>
      <w:pPr>
        <w:ind w:left="1440" w:hanging="360"/>
      </w:pPr>
    </w:lvl>
    <w:lvl w:ilvl="2" w:tplc="160AEF3C">
      <w:start w:val="1"/>
      <w:numFmt w:val="lowerRoman"/>
      <w:lvlText w:val="%3."/>
      <w:lvlJc w:val="right"/>
      <w:pPr>
        <w:ind w:left="2160" w:hanging="180"/>
      </w:pPr>
    </w:lvl>
    <w:lvl w:ilvl="3" w:tplc="6CE640F4">
      <w:start w:val="1"/>
      <w:numFmt w:val="decimal"/>
      <w:lvlText w:val="%4."/>
      <w:lvlJc w:val="left"/>
      <w:pPr>
        <w:ind w:left="2880" w:hanging="360"/>
      </w:pPr>
    </w:lvl>
    <w:lvl w:ilvl="4" w:tplc="3AE4A62C">
      <w:start w:val="1"/>
      <w:numFmt w:val="lowerLetter"/>
      <w:lvlText w:val="%5."/>
      <w:lvlJc w:val="left"/>
      <w:pPr>
        <w:ind w:left="3600" w:hanging="360"/>
      </w:pPr>
    </w:lvl>
    <w:lvl w:ilvl="5" w:tplc="943EACB0">
      <w:start w:val="1"/>
      <w:numFmt w:val="lowerRoman"/>
      <w:lvlText w:val="%6."/>
      <w:lvlJc w:val="right"/>
      <w:pPr>
        <w:ind w:left="4320" w:hanging="180"/>
      </w:pPr>
    </w:lvl>
    <w:lvl w:ilvl="6" w:tplc="78C0E3FC">
      <w:start w:val="1"/>
      <w:numFmt w:val="decimal"/>
      <w:lvlText w:val="%7."/>
      <w:lvlJc w:val="left"/>
      <w:pPr>
        <w:ind w:left="5040" w:hanging="360"/>
      </w:pPr>
    </w:lvl>
    <w:lvl w:ilvl="7" w:tplc="F8CA1AFC">
      <w:start w:val="1"/>
      <w:numFmt w:val="lowerLetter"/>
      <w:lvlText w:val="%8."/>
      <w:lvlJc w:val="left"/>
      <w:pPr>
        <w:ind w:left="5760" w:hanging="360"/>
      </w:pPr>
    </w:lvl>
    <w:lvl w:ilvl="8" w:tplc="A4D29BB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B958CF"/>
    <w:multiLevelType w:val="hybridMultilevel"/>
    <w:tmpl w:val="95F6839E"/>
    <w:lvl w:ilvl="0" w:tplc="0415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6" w15:restartNumberingAfterBreak="0">
    <w:nsid w:val="61497211"/>
    <w:multiLevelType w:val="multilevel"/>
    <w:tmpl w:val="77AC937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61A42A92"/>
    <w:multiLevelType w:val="hybridMultilevel"/>
    <w:tmpl w:val="811CA3D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487863"/>
    <w:multiLevelType w:val="hybridMultilevel"/>
    <w:tmpl w:val="9064F9B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9C551E6"/>
    <w:multiLevelType w:val="hybridMultilevel"/>
    <w:tmpl w:val="8614464E"/>
    <w:lvl w:ilvl="0" w:tplc="97201E8C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8"/>
  </w:num>
  <w:num w:numId="3">
    <w:abstractNumId w:val="15"/>
  </w:num>
  <w:num w:numId="4">
    <w:abstractNumId w:val="0"/>
  </w:num>
  <w:num w:numId="5">
    <w:abstractNumId w:val="19"/>
  </w:num>
  <w:num w:numId="6">
    <w:abstractNumId w:val="12"/>
  </w:num>
  <w:num w:numId="7">
    <w:abstractNumId w:val="9"/>
  </w:num>
  <w:num w:numId="8">
    <w:abstractNumId w:val="13"/>
  </w:num>
  <w:num w:numId="9">
    <w:abstractNumId w:val="10"/>
  </w:num>
  <w:num w:numId="10">
    <w:abstractNumId w:val="17"/>
  </w:num>
  <w:num w:numId="11">
    <w:abstractNumId w:val="3"/>
  </w:num>
  <w:num w:numId="12">
    <w:abstractNumId w:val="5"/>
  </w:num>
  <w:num w:numId="13">
    <w:abstractNumId w:val="6"/>
  </w:num>
  <w:num w:numId="14">
    <w:abstractNumId w:val="7"/>
  </w:num>
  <w:num w:numId="15">
    <w:abstractNumId w:val="16"/>
  </w:num>
  <w:num w:numId="16">
    <w:abstractNumId w:val="11"/>
  </w:num>
  <w:num w:numId="17">
    <w:abstractNumId w:val="2"/>
  </w:num>
  <w:num w:numId="18">
    <w:abstractNumId w:val="14"/>
  </w:num>
  <w:num w:numId="19">
    <w:abstractNumId w:val="1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85A"/>
    <w:rsid w:val="0000128D"/>
    <w:rsid w:val="00012123"/>
    <w:rsid w:val="00033FB8"/>
    <w:rsid w:val="000652C6"/>
    <w:rsid w:val="00076364"/>
    <w:rsid w:val="000929C7"/>
    <w:rsid w:val="000A2F36"/>
    <w:rsid w:val="000D6C50"/>
    <w:rsid w:val="000E408F"/>
    <w:rsid w:val="000E7290"/>
    <w:rsid w:val="000F0C46"/>
    <w:rsid w:val="000F238A"/>
    <w:rsid w:val="000F304C"/>
    <w:rsid w:val="00143BBC"/>
    <w:rsid w:val="00153CF6"/>
    <w:rsid w:val="00164BEA"/>
    <w:rsid w:val="00192650"/>
    <w:rsid w:val="001970F8"/>
    <w:rsid w:val="001A0587"/>
    <w:rsid w:val="001A1C96"/>
    <w:rsid w:val="001A4B85"/>
    <w:rsid w:val="001C05B6"/>
    <w:rsid w:val="001C42B0"/>
    <w:rsid w:val="001C4CCB"/>
    <w:rsid w:val="001D494A"/>
    <w:rsid w:val="001F75F1"/>
    <w:rsid w:val="00214951"/>
    <w:rsid w:val="00231F16"/>
    <w:rsid w:val="0024585A"/>
    <w:rsid w:val="00252810"/>
    <w:rsid w:val="002602AC"/>
    <w:rsid w:val="00260B0D"/>
    <w:rsid w:val="0028587E"/>
    <w:rsid w:val="0029764A"/>
    <w:rsid w:val="002A10DE"/>
    <w:rsid w:val="002A7360"/>
    <w:rsid w:val="002C19A9"/>
    <w:rsid w:val="00330AA5"/>
    <w:rsid w:val="00363281"/>
    <w:rsid w:val="00372BD8"/>
    <w:rsid w:val="003902CF"/>
    <w:rsid w:val="003B49B6"/>
    <w:rsid w:val="003D6626"/>
    <w:rsid w:val="003F378E"/>
    <w:rsid w:val="00400C58"/>
    <w:rsid w:val="00411896"/>
    <w:rsid w:val="00441F72"/>
    <w:rsid w:val="00462EEE"/>
    <w:rsid w:val="00467FE5"/>
    <w:rsid w:val="0047238E"/>
    <w:rsid w:val="004A5D09"/>
    <w:rsid w:val="004A733C"/>
    <w:rsid w:val="004B466C"/>
    <w:rsid w:val="004E5D32"/>
    <w:rsid w:val="00500655"/>
    <w:rsid w:val="00514505"/>
    <w:rsid w:val="0051694C"/>
    <w:rsid w:val="00534AAE"/>
    <w:rsid w:val="00584AD7"/>
    <w:rsid w:val="00587A61"/>
    <w:rsid w:val="005D0CFB"/>
    <w:rsid w:val="005E3453"/>
    <w:rsid w:val="005F158C"/>
    <w:rsid w:val="006079E7"/>
    <w:rsid w:val="00635E4B"/>
    <w:rsid w:val="00635F70"/>
    <w:rsid w:val="00646F9D"/>
    <w:rsid w:val="00663441"/>
    <w:rsid w:val="00670BA1"/>
    <w:rsid w:val="00673F41"/>
    <w:rsid w:val="00674FC1"/>
    <w:rsid w:val="006939A1"/>
    <w:rsid w:val="006B6181"/>
    <w:rsid w:val="006D4AEA"/>
    <w:rsid w:val="006F503C"/>
    <w:rsid w:val="00700206"/>
    <w:rsid w:val="00732153"/>
    <w:rsid w:val="0073589F"/>
    <w:rsid w:val="00737BF0"/>
    <w:rsid w:val="00746981"/>
    <w:rsid w:val="0075580E"/>
    <w:rsid w:val="00757195"/>
    <w:rsid w:val="007757AE"/>
    <w:rsid w:val="007760D8"/>
    <w:rsid w:val="00777FAD"/>
    <w:rsid w:val="00795C23"/>
    <w:rsid w:val="007A1C49"/>
    <w:rsid w:val="007A7C75"/>
    <w:rsid w:val="007B3281"/>
    <w:rsid w:val="007B44DF"/>
    <w:rsid w:val="007C0720"/>
    <w:rsid w:val="007D2DC3"/>
    <w:rsid w:val="007D2E7A"/>
    <w:rsid w:val="007F0358"/>
    <w:rsid w:val="007F1512"/>
    <w:rsid w:val="007F25AA"/>
    <w:rsid w:val="00820601"/>
    <w:rsid w:val="00822A2F"/>
    <w:rsid w:val="008272CD"/>
    <w:rsid w:val="0086072C"/>
    <w:rsid w:val="008732E5"/>
    <w:rsid w:val="00876933"/>
    <w:rsid w:val="008A0F4E"/>
    <w:rsid w:val="009327B9"/>
    <w:rsid w:val="00934B59"/>
    <w:rsid w:val="009409E1"/>
    <w:rsid w:val="009430FD"/>
    <w:rsid w:val="00944F13"/>
    <w:rsid w:val="0096158D"/>
    <w:rsid w:val="0098239D"/>
    <w:rsid w:val="009A65E1"/>
    <w:rsid w:val="009B1AEB"/>
    <w:rsid w:val="009F6A09"/>
    <w:rsid w:val="00A118BB"/>
    <w:rsid w:val="00A21333"/>
    <w:rsid w:val="00A42779"/>
    <w:rsid w:val="00A61955"/>
    <w:rsid w:val="00A70A64"/>
    <w:rsid w:val="00A87F16"/>
    <w:rsid w:val="00B171F6"/>
    <w:rsid w:val="00B3071A"/>
    <w:rsid w:val="00B87FA6"/>
    <w:rsid w:val="00BC48AA"/>
    <w:rsid w:val="00BE07F3"/>
    <w:rsid w:val="00BE4CF5"/>
    <w:rsid w:val="00BF7236"/>
    <w:rsid w:val="00C03BAB"/>
    <w:rsid w:val="00C042EE"/>
    <w:rsid w:val="00C058B3"/>
    <w:rsid w:val="00C07C98"/>
    <w:rsid w:val="00C1094B"/>
    <w:rsid w:val="00C57B3D"/>
    <w:rsid w:val="00C62B60"/>
    <w:rsid w:val="00C76E12"/>
    <w:rsid w:val="00C84B02"/>
    <w:rsid w:val="00C91ED8"/>
    <w:rsid w:val="00C94479"/>
    <w:rsid w:val="00CB2FCA"/>
    <w:rsid w:val="00D20F94"/>
    <w:rsid w:val="00D41DBF"/>
    <w:rsid w:val="00DA2A75"/>
    <w:rsid w:val="00DE046D"/>
    <w:rsid w:val="00DF0655"/>
    <w:rsid w:val="00E21039"/>
    <w:rsid w:val="00E4018C"/>
    <w:rsid w:val="00E54054"/>
    <w:rsid w:val="00E64489"/>
    <w:rsid w:val="00E670C8"/>
    <w:rsid w:val="00E710CB"/>
    <w:rsid w:val="00E941B6"/>
    <w:rsid w:val="00E94AD3"/>
    <w:rsid w:val="00E94D10"/>
    <w:rsid w:val="00EB1B57"/>
    <w:rsid w:val="00EC6E9A"/>
    <w:rsid w:val="00EC7464"/>
    <w:rsid w:val="00F21880"/>
    <w:rsid w:val="00F223E9"/>
    <w:rsid w:val="00F31BCF"/>
    <w:rsid w:val="00F33D46"/>
    <w:rsid w:val="00F34C36"/>
    <w:rsid w:val="00F37C11"/>
    <w:rsid w:val="00F4295B"/>
    <w:rsid w:val="00F44477"/>
    <w:rsid w:val="00F57888"/>
    <w:rsid w:val="00F67320"/>
    <w:rsid w:val="00F87D2F"/>
    <w:rsid w:val="00F90D10"/>
    <w:rsid w:val="00F96FC6"/>
    <w:rsid w:val="00FA0394"/>
    <w:rsid w:val="00FA0D38"/>
    <w:rsid w:val="00FE1B53"/>
    <w:rsid w:val="00FE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CB040"/>
  <w15:chartTrackingRefBased/>
  <w15:docId w15:val="{0D09B1CC-E982-4F90-9C38-4C3B9B492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32E5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86072C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2976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2976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C4CCB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5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0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svg"/><Relationship Id="rId21" Type="http://schemas.openxmlformats.org/officeDocument/2006/relationships/image" Target="media/image17.png"/><Relationship Id="rId42" Type="http://schemas.openxmlformats.org/officeDocument/2006/relationships/image" Target="media/image38.sv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svg"/><Relationship Id="rId7" Type="http://schemas.openxmlformats.org/officeDocument/2006/relationships/image" Target="media/image3.png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sv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svg"/><Relationship Id="rId32" Type="http://schemas.openxmlformats.org/officeDocument/2006/relationships/image" Target="media/image28.svg"/><Relationship Id="rId37" Type="http://schemas.openxmlformats.org/officeDocument/2006/relationships/image" Target="media/image33.png"/><Relationship Id="rId40" Type="http://schemas.openxmlformats.org/officeDocument/2006/relationships/image" Target="media/image36.sv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svg"/><Relationship Id="rId66" Type="http://schemas.openxmlformats.org/officeDocument/2006/relationships/image" Target="media/image62.sv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svg"/><Relationship Id="rId22" Type="http://schemas.openxmlformats.org/officeDocument/2006/relationships/image" Target="media/image18.svg"/><Relationship Id="rId27" Type="http://schemas.openxmlformats.org/officeDocument/2006/relationships/image" Target="media/image23.png"/><Relationship Id="rId30" Type="http://schemas.openxmlformats.org/officeDocument/2006/relationships/image" Target="media/image26.sv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svg"/><Relationship Id="rId56" Type="http://schemas.openxmlformats.org/officeDocument/2006/relationships/image" Target="media/image52.svg"/><Relationship Id="rId64" Type="http://schemas.openxmlformats.org/officeDocument/2006/relationships/image" Target="media/image60.svg"/><Relationship Id="rId69" Type="http://schemas.openxmlformats.org/officeDocument/2006/relationships/image" Target="media/image65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sv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svg"/><Relationship Id="rId46" Type="http://schemas.openxmlformats.org/officeDocument/2006/relationships/image" Target="media/image42.sv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svg"/><Relationship Id="rId41" Type="http://schemas.openxmlformats.org/officeDocument/2006/relationships/image" Target="media/image37.png"/><Relationship Id="rId54" Type="http://schemas.openxmlformats.org/officeDocument/2006/relationships/image" Target="media/image50.svg"/><Relationship Id="rId62" Type="http://schemas.openxmlformats.org/officeDocument/2006/relationships/image" Target="media/image58.svg"/><Relationship Id="rId70" Type="http://schemas.openxmlformats.org/officeDocument/2006/relationships/hyperlink" Target="https://sportgdansk.pl/aktywuj-sie-w-dzielnicach-ponad-20-kolejnych-bezplatnych-zajec-rekreacyjnych-dla-gdanszczan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svg"/><Relationship Id="rId36" Type="http://schemas.openxmlformats.org/officeDocument/2006/relationships/image" Target="media/image32.sv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svg"/><Relationship Id="rId31" Type="http://schemas.openxmlformats.org/officeDocument/2006/relationships/image" Target="media/image27.png"/><Relationship Id="rId44" Type="http://schemas.openxmlformats.org/officeDocument/2006/relationships/image" Target="media/image40.svg"/><Relationship Id="rId52" Type="http://schemas.openxmlformats.org/officeDocument/2006/relationships/image" Target="media/image48.svg"/><Relationship Id="rId60" Type="http://schemas.openxmlformats.org/officeDocument/2006/relationships/image" Target="media/image56.svg"/><Relationship Id="rId65" Type="http://schemas.openxmlformats.org/officeDocument/2006/relationships/image" Target="media/image6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svg"/><Relationship Id="rId39" Type="http://schemas.openxmlformats.org/officeDocument/2006/relationships/image" Target="media/image35.png"/><Relationship Id="rId34" Type="http://schemas.openxmlformats.org/officeDocument/2006/relationships/image" Target="media/image30.svg"/><Relationship Id="rId50" Type="http://schemas.openxmlformats.org/officeDocument/2006/relationships/image" Target="media/image46.svg"/><Relationship Id="rId55" Type="http://schemas.openxmlformats.org/officeDocument/2006/relationships/image" Target="media/image5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4</Pages>
  <Words>1138</Words>
  <Characters>6829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Sierko</dc:creator>
  <cp:keywords/>
  <dc:description/>
  <cp:lastModifiedBy>AM</cp:lastModifiedBy>
  <cp:revision>64</cp:revision>
  <dcterms:created xsi:type="dcterms:W3CDTF">2025-09-16T10:29:00Z</dcterms:created>
  <dcterms:modified xsi:type="dcterms:W3CDTF">2025-09-18T12:39:00Z</dcterms:modified>
</cp:coreProperties>
</file>